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3B" w:rsidRPr="003E4B0D" w:rsidRDefault="00032822" w:rsidP="00042D3B">
      <w:pPr>
        <w:jc w:val="center"/>
        <w:rPr>
          <w:rFonts w:ascii="標楷體" w:eastAsia="標楷體" w:hAnsi="標楷體"/>
          <w:b/>
          <w:color w:val="E36C0A" w:themeColor="accent6" w:themeShade="BF"/>
          <w:sz w:val="32"/>
          <w:szCs w:val="32"/>
        </w:rPr>
      </w:pPr>
      <w:r w:rsidRPr="003E4B0D">
        <w:rPr>
          <w:rFonts w:ascii="標楷體" w:eastAsia="標楷體" w:hAnsi="標楷體" w:hint="eastAsia"/>
          <w:b/>
          <w:noProof/>
          <w:color w:val="FDFFDD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5FA616" wp14:editId="72737A7F">
                <wp:simplePos x="0" y="0"/>
                <wp:positionH relativeFrom="column">
                  <wp:posOffset>676275</wp:posOffset>
                </wp:positionH>
                <wp:positionV relativeFrom="paragraph">
                  <wp:posOffset>-67310</wp:posOffset>
                </wp:positionV>
                <wp:extent cx="5305425" cy="638175"/>
                <wp:effectExtent l="0" t="0" r="28575" b="28575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6381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2" o:spid="_x0000_s1026" style="position:absolute;margin-left:53.25pt;margin-top:-5.3pt;width:417.75pt;height:50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" fillcolor="#e36c0a [2409]" strokecolor="#ffc000" strokeweight="2pt"/>
            </w:pict>
          </mc:Fallback>
        </mc:AlternateContent>
      </w:r>
      <w:r w:rsidRPr="003E4B0D">
        <w:rPr>
          <w:rFonts w:ascii="標楷體" w:eastAsia="標楷體" w:hAnsi="標楷體" w:hint="eastAsia"/>
          <w:b/>
          <w:noProof/>
          <w:color w:val="FDFFDD" w:themeColor="background1"/>
          <w:sz w:val="40"/>
          <w:szCs w:val="40"/>
        </w:rPr>
        <w:t>植物工廠與作物栽培系列人才培訓課程</w:t>
      </w:r>
    </w:p>
    <w:p w:rsidR="00042D3B" w:rsidRPr="00FF108A" w:rsidRDefault="00042D3B" w:rsidP="00042D3B">
      <w:pPr>
        <w:rPr>
          <w:rFonts w:ascii="微軟正黑體" w:eastAsia="微軟正黑體" w:hAnsi="微軟正黑體"/>
        </w:rPr>
      </w:pPr>
    </w:p>
    <w:p w:rsidR="00032822" w:rsidRPr="003E4B0D" w:rsidRDefault="00042D3B" w:rsidP="00042D3B">
      <w:pPr>
        <w:rPr>
          <w:rFonts w:ascii="標楷體" w:eastAsia="標楷體" w:hAnsi="標楷體"/>
        </w:rPr>
      </w:pPr>
      <w:r w:rsidRPr="003E4B0D">
        <w:rPr>
          <w:rFonts w:ascii="標楷體" w:eastAsia="標楷體" w:hAnsi="標楷體" w:hint="eastAsia"/>
          <w:b/>
          <w:color w:val="E36C0A" w:themeColor="accent6" w:themeShade="BF"/>
          <w:sz w:val="28"/>
          <w:szCs w:val="28"/>
        </w:rPr>
        <w:t>主題</w:t>
      </w:r>
      <w:r w:rsidR="00BC0DEA" w:rsidRPr="003E4B0D">
        <w:rPr>
          <w:rFonts w:ascii="標楷體" w:eastAsia="標楷體" w:hAnsi="標楷體" w:hint="eastAsia"/>
          <w:b/>
          <w:color w:val="E36C0A" w:themeColor="accent6" w:themeShade="BF"/>
          <w:sz w:val="28"/>
          <w:szCs w:val="28"/>
        </w:rPr>
        <w:t>二</w:t>
      </w:r>
      <w:r w:rsidRPr="003E4B0D">
        <w:rPr>
          <w:rFonts w:ascii="標楷體" w:eastAsia="標楷體" w:hAnsi="標楷體" w:hint="eastAsia"/>
          <w:sz w:val="28"/>
          <w:szCs w:val="28"/>
        </w:rPr>
        <w:t xml:space="preserve"> :</w:t>
      </w:r>
      <w:r w:rsidR="00AA4961" w:rsidRPr="003E4B0D">
        <w:rPr>
          <w:rFonts w:ascii="標楷體" w:eastAsia="標楷體" w:hAnsi="標楷體" w:hint="eastAsia"/>
          <w:sz w:val="28"/>
          <w:szCs w:val="28"/>
        </w:rPr>
        <w:t xml:space="preserve"> </w:t>
      </w:r>
      <w:r w:rsidR="00BC0DEA" w:rsidRPr="003E4B0D">
        <w:rPr>
          <w:rFonts w:ascii="標楷體" w:eastAsia="標楷體" w:hAnsi="標楷體" w:hint="eastAsia"/>
          <w:sz w:val="28"/>
          <w:szCs w:val="28"/>
        </w:rPr>
        <w:t>節能與環控</w:t>
      </w:r>
      <w:r w:rsidR="00032822" w:rsidRPr="003E4B0D">
        <w:rPr>
          <w:rFonts w:ascii="標楷體" w:eastAsia="標楷體" w:hAnsi="標楷體" w:hint="eastAsia"/>
          <w:sz w:val="28"/>
          <w:szCs w:val="28"/>
        </w:rPr>
        <w:t xml:space="preserve"> </w:t>
      </w:r>
      <w:r w:rsidR="00032822" w:rsidRPr="003E4B0D">
        <w:rPr>
          <w:rFonts w:ascii="標楷體" w:eastAsia="標楷體" w:hAnsi="標楷體" w:hint="eastAsia"/>
        </w:rPr>
        <w:t xml:space="preserve"> </w:t>
      </w:r>
    </w:p>
    <w:p w:rsidR="00042D3B" w:rsidRPr="00026922" w:rsidRDefault="00042D3B" w:rsidP="006A2D59">
      <w:pPr>
        <w:spacing w:line="276" w:lineRule="auto"/>
        <w:contextualSpacing/>
        <w:rPr>
          <w:rFonts w:ascii="標楷體" w:eastAsia="標楷體" w:hAnsi="標楷體"/>
          <w:b/>
          <w:color w:val="E36C0A" w:themeColor="accent6" w:themeShade="BF"/>
        </w:rPr>
      </w:pPr>
      <w:r w:rsidRPr="006A2D59">
        <w:rPr>
          <w:rFonts w:ascii="標楷體" w:eastAsia="標楷體" w:hAnsi="標楷體" w:hint="eastAsia"/>
          <w:b/>
          <w:color w:val="E36C0A" w:themeColor="accent6" w:themeShade="BF"/>
        </w:rPr>
        <w:t>課程簡介:</w:t>
      </w:r>
    </w:p>
    <w:p w:rsidR="00BC0DEA" w:rsidRPr="006A2D59" w:rsidRDefault="00BC0DEA" w:rsidP="006A2D59">
      <w:pPr>
        <w:spacing w:line="276" w:lineRule="auto"/>
        <w:ind w:firstLineChars="200" w:firstLine="480"/>
        <w:contextualSpacing/>
        <w:rPr>
          <w:rFonts w:ascii="標楷體" w:eastAsia="標楷體" w:hAnsi="標楷體"/>
        </w:rPr>
      </w:pPr>
      <w:r w:rsidRPr="006A2D59">
        <w:rPr>
          <w:rFonts w:ascii="標楷體" w:eastAsia="標楷體" w:hAnsi="標楷體"/>
        </w:rPr>
        <w:t>節能</w:t>
      </w:r>
      <w:proofErr w:type="gramStart"/>
      <w:r w:rsidRPr="006A2D59">
        <w:rPr>
          <w:rFonts w:ascii="標楷體" w:eastAsia="標楷體" w:hAnsi="標楷體"/>
        </w:rPr>
        <w:t>減碳是</w:t>
      </w:r>
      <w:proofErr w:type="gramEnd"/>
      <w:r w:rsidRPr="006A2D59">
        <w:rPr>
          <w:rFonts w:ascii="標楷體" w:eastAsia="標楷體" w:hAnsi="標楷體"/>
        </w:rPr>
        <w:t>目前全球</w:t>
      </w:r>
      <w:r w:rsidRPr="006A2D59">
        <w:rPr>
          <w:rFonts w:ascii="標楷體" w:eastAsia="標楷體" w:hAnsi="標楷體" w:hint="eastAsia"/>
        </w:rPr>
        <w:t>各科技產業發展的目標之一</w:t>
      </w:r>
      <w:r w:rsidRPr="006A2D59">
        <w:rPr>
          <w:rFonts w:ascii="標楷體" w:eastAsia="標楷體" w:hAnsi="標楷體"/>
        </w:rPr>
        <w:t>，世界各國針對各項經濟活動陸續提出</w:t>
      </w:r>
      <w:proofErr w:type="gramStart"/>
      <w:r w:rsidRPr="006A2D59">
        <w:rPr>
          <w:rFonts w:ascii="標楷體" w:eastAsia="標楷體" w:hAnsi="標楷體"/>
        </w:rPr>
        <w:t>節能減碳方案</w:t>
      </w:r>
      <w:proofErr w:type="gramEnd"/>
      <w:r w:rsidRPr="006A2D59">
        <w:rPr>
          <w:rFonts w:ascii="標楷體" w:eastAsia="標楷體" w:hAnsi="標楷體"/>
        </w:rPr>
        <w:t>，除了希望減少</w:t>
      </w:r>
      <w:r w:rsidRPr="006A2D59">
        <w:rPr>
          <w:rFonts w:ascii="標楷體" w:eastAsia="標楷體" w:hAnsi="標楷體" w:hint="eastAsia"/>
        </w:rPr>
        <w:t>對</w:t>
      </w:r>
      <w:r w:rsidRPr="006A2D59">
        <w:rPr>
          <w:rFonts w:ascii="標楷體" w:eastAsia="標楷體" w:hAnsi="標楷體"/>
        </w:rPr>
        <w:t>環境的衝擊，也可以重新檢視能源成本的合理性與改善空間。</w:t>
      </w:r>
      <w:r w:rsidRPr="006A2D59">
        <w:rPr>
          <w:rFonts w:ascii="標楷體" w:eastAsia="標楷體" w:hAnsi="標楷體" w:hint="eastAsia"/>
        </w:rPr>
        <w:t>而植物工廠比起傳統溫室較為耗能，如何能夠在支持其運作下同時達到節省能源成本與對環境的友善</w:t>
      </w:r>
      <w:r w:rsidR="00AA4961" w:rsidRPr="006A2D59">
        <w:rPr>
          <w:rFonts w:ascii="標楷體" w:eastAsia="標楷體" w:hAnsi="標楷體" w:hint="eastAsia"/>
        </w:rPr>
        <w:t>，並且將能源作最大效率的利用</w:t>
      </w:r>
      <w:r w:rsidRPr="006A2D59">
        <w:rPr>
          <w:rFonts w:ascii="標楷體" w:eastAsia="標楷體" w:hAnsi="標楷體" w:hint="eastAsia"/>
        </w:rPr>
        <w:t>也是一門重要的學問</w:t>
      </w:r>
      <w:r w:rsidR="00AA4961" w:rsidRPr="006A2D59">
        <w:rPr>
          <w:rFonts w:ascii="標楷體" w:eastAsia="標楷體" w:hAnsi="標楷體" w:hint="eastAsia"/>
        </w:rPr>
        <w:t>。</w:t>
      </w:r>
    </w:p>
    <w:p w:rsidR="00042D3B" w:rsidRPr="006A2D59" w:rsidRDefault="00BC0DEA" w:rsidP="006A2D59">
      <w:pPr>
        <w:spacing w:line="276" w:lineRule="auto"/>
        <w:ind w:firstLineChars="200" w:firstLine="480"/>
        <w:contextualSpacing/>
        <w:rPr>
          <w:rFonts w:ascii="標楷體" w:eastAsia="標楷體" w:hAnsi="標楷體"/>
        </w:rPr>
      </w:pPr>
      <w:r w:rsidRPr="006A2D59">
        <w:rPr>
          <w:rFonts w:ascii="標楷體" w:eastAsia="標楷體" w:hAnsi="標楷體" w:hint="eastAsia"/>
        </w:rPr>
        <w:t>在溫室運作中，</w:t>
      </w:r>
      <w:r w:rsidR="00AA4961" w:rsidRPr="006A2D59">
        <w:rPr>
          <w:rFonts w:ascii="標楷體" w:eastAsia="標楷體" w:hAnsi="標楷體" w:hint="eastAsia"/>
        </w:rPr>
        <w:t>另一個</w:t>
      </w:r>
      <w:r w:rsidRPr="006A2D59">
        <w:rPr>
          <w:rFonts w:ascii="標楷體" w:eastAsia="標楷體" w:hAnsi="標楷體" w:hint="eastAsia"/>
        </w:rPr>
        <w:t>重要的</w:t>
      </w:r>
      <w:r w:rsidR="00AA4961" w:rsidRPr="006A2D59">
        <w:rPr>
          <w:rFonts w:ascii="標楷體" w:eastAsia="標楷體" w:hAnsi="標楷體" w:hint="eastAsia"/>
        </w:rPr>
        <w:t>一環</w:t>
      </w:r>
      <w:r w:rsidRPr="006A2D59">
        <w:rPr>
          <w:rFonts w:ascii="標楷體" w:eastAsia="標楷體" w:hAnsi="標楷體" w:hint="eastAsia"/>
        </w:rPr>
        <w:t>是</w:t>
      </w:r>
      <w:r w:rsidR="00AA4961" w:rsidRPr="006A2D59">
        <w:rPr>
          <w:rFonts w:ascii="標楷體" w:eastAsia="標楷體" w:hAnsi="標楷體" w:hint="eastAsia"/>
        </w:rPr>
        <w:t>對於</w:t>
      </w:r>
      <w:r w:rsidRPr="006A2D59">
        <w:rPr>
          <w:rFonts w:ascii="標楷體" w:eastAsia="標楷體" w:hAnsi="標楷體" w:hint="eastAsia"/>
        </w:rPr>
        <w:t>內部環境</w:t>
      </w:r>
      <w:r w:rsidR="00AA4961" w:rsidRPr="006A2D59">
        <w:rPr>
          <w:rFonts w:ascii="標楷體" w:eastAsia="標楷體" w:hAnsi="標楷體" w:hint="eastAsia"/>
        </w:rPr>
        <w:t>的調節</w:t>
      </w:r>
      <w:r w:rsidRPr="006A2D59">
        <w:rPr>
          <w:rFonts w:ascii="標楷體" w:eastAsia="標楷體" w:hAnsi="標楷體" w:hint="eastAsia"/>
        </w:rPr>
        <w:t>，</w:t>
      </w:r>
      <w:proofErr w:type="gramStart"/>
      <w:r w:rsidR="00AA4961" w:rsidRPr="006A2D59">
        <w:rPr>
          <w:rFonts w:ascii="標楷體" w:eastAsia="標楷體" w:hAnsi="標楷體" w:hint="eastAsia"/>
        </w:rPr>
        <w:t>使微氣候</w:t>
      </w:r>
      <w:proofErr w:type="gramEnd"/>
      <w:r w:rsidR="00AA4961" w:rsidRPr="006A2D59">
        <w:rPr>
          <w:rFonts w:ascii="標楷體" w:eastAsia="標楷體" w:hAnsi="標楷體" w:hint="eastAsia"/>
        </w:rPr>
        <w:t>能夠滿足作物的生長所需，配合監測系統的應用來達到最佳的生產效果。適當的調節作物</w:t>
      </w:r>
      <w:r w:rsidR="00AA4961" w:rsidRPr="006A2D59">
        <w:rPr>
          <w:rFonts w:ascii="標楷體" w:eastAsia="標楷體" w:hAnsi="標楷體"/>
        </w:rPr>
        <w:t>生產</w:t>
      </w:r>
      <w:r w:rsidR="00AA4961" w:rsidRPr="006A2D59">
        <w:rPr>
          <w:rFonts w:ascii="標楷體" w:eastAsia="標楷體" w:hAnsi="標楷體" w:hint="eastAsia"/>
        </w:rPr>
        <w:t>週期與良好的健康照顧</w:t>
      </w:r>
      <w:r w:rsidRPr="006A2D59">
        <w:rPr>
          <w:rFonts w:ascii="標楷體" w:eastAsia="標楷體" w:hAnsi="標楷體"/>
        </w:rPr>
        <w:t>，才能滿足市場的要求並且獲取最大利益。然而植物生長的特性不同於工業製程，須以植物生長條件為基礎，才能順利將工業技術導入園藝產業，產生農工雙贏的局面。</w:t>
      </w:r>
      <w:r w:rsidR="00AA4961" w:rsidRPr="006A2D59">
        <w:rPr>
          <w:rFonts w:ascii="標楷體" w:eastAsia="標楷體" w:hAnsi="標楷體" w:hint="eastAsia"/>
        </w:rPr>
        <w:t>本課程除講授</w:t>
      </w:r>
      <w:r w:rsidR="00196CB4" w:rsidRPr="006A2D59">
        <w:rPr>
          <w:rFonts w:ascii="標楷體" w:eastAsia="標楷體" w:hAnsi="標楷體" w:hint="eastAsia"/>
        </w:rPr>
        <w:t>環境控制與感測系統技術外，另也針對</w:t>
      </w:r>
      <w:r w:rsidR="00955510" w:rsidRPr="006A2D59">
        <w:rPr>
          <w:rFonts w:ascii="標楷體" w:eastAsia="標楷體" w:hAnsi="標楷體" w:hint="eastAsia"/>
        </w:rPr>
        <w:t>溫室</w:t>
      </w:r>
      <w:r w:rsidR="00AA4961" w:rsidRPr="006A2D59">
        <w:rPr>
          <w:rFonts w:ascii="標楷體" w:eastAsia="標楷體" w:hAnsi="標楷體" w:hint="eastAsia"/>
        </w:rPr>
        <w:t>節能原理、設備技術及應用</w:t>
      </w:r>
      <w:r w:rsidR="00196CB4" w:rsidRPr="006A2D59">
        <w:rPr>
          <w:rFonts w:ascii="標楷體" w:eastAsia="標楷體" w:hAnsi="標楷體" w:hint="eastAsia"/>
        </w:rPr>
        <w:t>做進一步的探討。</w:t>
      </w:r>
    </w:p>
    <w:p w:rsidR="00032822" w:rsidRPr="00007BA3" w:rsidRDefault="00032822" w:rsidP="00032822">
      <w:pPr>
        <w:ind w:firstLineChars="200" w:firstLine="480"/>
        <w:contextualSpacing/>
        <w:rPr>
          <w:rFonts w:ascii="新細明體" w:eastAsia="新細明體" w:hAnsi="新細明體"/>
        </w:rPr>
      </w:pPr>
    </w:p>
    <w:p w:rsidR="00026922" w:rsidRDefault="00026922" w:rsidP="00026922">
      <w:pPr>
        <w:spacing w:line="240" w:lineRule="exact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課程目標:</w:t>
      </w:r>
    </w:p>
    <w:p w:rsidR="00026922" w:rsidRDefault="00026922" w:rsidP="00026922">
      <w:pPr>
        <w:spacing w:line="240" w:lineRule="exact"/>
        <w:rPr>
          <w:rFonts w:ascii="標楷體" w:eastAsia="標楷體" w:hAnsi="標楷體" w:hint="eastAsia"/>
          <w:b/>
          <w:color w:val="FF0000"/>
        </w:rPr>
      </w:pPr>
    </w:p>
    <w:p w:rsidR="00026922" w:rsidRDefault="00026922" w:rsidP="00026922">
      <w:pPr>
        <w:widowControl w:val="0"/>
        <w:ind w:right="197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學員將瞭解：</w:t>
      </w:r>
    </w:p>
    <w:p w:rsidR="00026922" w:rsidRPr="00026922" w:rsidRDefault="00026922" w:rsidP="00026922">
      <w:pPr>
        <w:pStyle w:val="a8"/>
        <w:widowControl w:val="0"/>
        <w:numPr>
          <w:ilvl w:val="0"/>
          <w:numId w:val="2"/>
        </w:numPr>
        <w:tabs>
          <w:tab w:val="left" w:pos="720"/>
        </w:tabs>
        <w:spacing w:line="400" w:lineRule="exact"/>
        <w:ind w:leftChars="0" w:right="197"/>
        <w:jc w:val="both"/>
        <w:rPr>
          <w:rFonts w:ascii="Times New Roman" w:eastAsia="標楷體" w:hAnsi="Times New Roman" w:cs="Times New Roman"/>
        </w:rPr>
      </w:pPr>
      <w:r w:rsidRPr="00026922">
        <w:rPr>
          <w:rFonts w:ascii="Times New Roman" w:eastAsia="標楷體" w:hAnsi="Times New Roman" w:cs="Times New Roman"/>
        </w:rPr>
        <w:t>溫室</w:t>
      </w:r>
      <w:r>
        <w:rPr>
          <w:rFonts w:ascii="Times New Roman" w:eastAsia="標楷體" w:hAnsi="Times New Roman" w:cs="Times New Roman" w:hint="eastAsia"/>
        </w:rPr>
        <w:t>的</w:t>
      </w:r>
      <w:r w:rsidRPr="00026922">
        <w:rPr>
          <w:rFonts w:ascii="Times New Roman" w:eastAsia="標楷體" w:hAnsi="Times New Roman" w:cs="Times New Roman"/>
        </w:rPr>
        <w:t>節能原理、設備技術及</w:t>
      </w:r>
      <w:r>
        <w:rPr>
          <w:rFonts w:ascii="Times New Roman" w:eastAsia="標楷體" w:hAnsi="Times New Roman" w:cs="Times New Roman" w:hint="eastAsia"/>
        </w:rPr>
        <w:t>其</w:t>
      </w:r>
      <w:r w:rsidRPr="00026922">
        <w:rPr>
          <w:rFonts w:ascii="Times New Roman" w:eastAsia="標楷體" w:hAnsi="Times New Roman" w:cs="Times New Roman"/>
        </w:rPr>
        <w:t>應用</w:t>
      </w:r>
      <w:r>
        <w:rPr>
          <w:rFonts w:ascii="Times New Roman" w:eastAsia="標楷體" w:hAnsi="Times New Roman" w:cs="Times New Roman" w:hint="eastAsia"/>
        </w:rPr>
        <w:t>管理</w:t>
      </w:r>
    </w:p>
    <w:p w:rsidR="00026922" w:rsidRPr="00026922" w:rsidRDefault="00026922" w:rsidP="00026922">
      <w:pPr>
        <w:pStyle w:val="a8"/>
        <w:widowControl w:val="0"/>
        <w:numPr>
          <w:ilvl w:val="0"/>
          <w:numId w:val="2"/>
        </w:numPr>
        <w:tabs>
          <w:tab w:val="left" w:pos="720"/>
        </w:tabs>
        <w:spacing w:line="400" w:lineRule="exact"/>
        <w:ind w:leftChars="0" w:right="19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溫室</w:t>
      </w:r>
      <w:r>
        <w:rPr>
          <w:rFonts w:ascii="Times New Roman" w:eastAsia="標楷體" w:hAnsi="Times New Roman" w:cs="Times New Roman"/>
        </w:rPr>
        <w:t>環境控制</w:t>
      </w:r>
      <w:r>
        <w:rPr>
          <w:rFonts w:ascii="Times New Roman" w:eastAsia="標楷體" w:hAnsi="Times New Roman" w:cs="Times New Roman" w:hint="eastAsia"/>
        </w:rPr>
        <w:t>及</w:t>
      </w:r>
      <w:r w:rsidRPr="00026922">
        <w:rPr>
          <w:rFonts w:ascii="Times New Roman" w:eastAsia="標楷體" w:hAnsi="Times New Roman" w:cs="Times New Roman"/>
        </w:rPr>
        <w:t>感測系統技術與應用</w:t>
      </w:r>
    </w:p>
    <w:p w:rsidR="00042D3B" w:rsidRPr="00026922" w:rsidRDefault="00026922" w:rsidP="00026922">
      <w:pPr>
        <w:widowControl w:val="0"/>
        <w:tabs>
          <w:tab w:val="left" w:pos="720"/>
        </w:tabs>
        <w:spacing w:line="400" w:lineRule="exact"/>
        <w:ind w:left="480" w:right="19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3. </w:t>
      </w:r>
      <w:r>
        <w:rPr>
          <w:rFonts w:ascii="Times New Roman" w:eastAsia="標楷體" w:hAnsi="Times New Roman" w:cs="Times New Roman" w:hint="eastAsia"/>
        </w:rPr>
        <w:t>溫室環控系統整合管理與設置概要</w:t>
      </w:r>
    </w:p>
    <w:p w:rsidR="00042D3B" w:rsidRPr="003E4B0D" w:rsidRDefault="00042D3B" w:rsidP="00042D3B">
      <w:pPr>
        <w:spacing w:line="240" w:lineRule="exact"/>
        <w:contextualSpacing/>
        <w:rPr>
          <w:rFonts w:ascii="標楷體" w:eastAsia="標楷體" w:hAnsi="標楷體"/>
          <w:b/>
        </w:rPr>
      </w:pPr>
    </w:p>
    <w:tbl>
      <w:tblPr>
        <w:tblStyle w:val="a3"/>
        <w:tblW w:w="9894" w:type="dxa"/>
        <w:jc w:val="center"/>
        <w:tblInd w:w="-910" w:type="dxa"/>
        <w:tblLook w:val="04A0" w:firstRow="1" w:lastRow="0" w:firstColumn="1" w:lastColumn="0" w:noHBand="0" w:noVBand="1"/>
      </w:tblPr>
      <w:tblGrid>
        <w:gridCol w:w="2495"/>
        <w:gridCol w:w="4962"/>
        <w:gridCol w:w="2437"/>
      </w:tblGrid>
      <w:tr w:rsidR="00042D3B" w:rsidTr="00026922">
        <w:trPr>
          <w:trHeight w:val="492"/>
          <w:jc w:val="center"/>
        </w:trPr>
        <w:tc>
          <w:tcPr>
            <w:tcW w:w="2495" w:type="dxa"/>
            <w:shd w:val="clear" w:color="auto" w:fill="FABF8F" w:themeFill="accent6" w:themeFillTint="99"/>
            <w:vAlign w:val="center"/>
          </w:tcPr>
          <w:p w:rsidR="00042D3B" w:rsidRPr="00026922" w:rsidRDefault="00042D3B" w:rsidP="006A2D59">
            <w:pPr>
              <w:jc w:val="center"/>
              <w:rPr>
                <w:rFonts w:ascii="標楷體" w:eastAsia="標楷體" w:hAnsi="標楷體"/>
              </w:rPr>
            </w:pPr>
            <w:r w:rsidRPr="0002692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962" w:type="dxa"/>
            <w:shd w:val="clear" w:color="auto" w:fill="FABF8F" w:themeFill="accent6" w:themeFillTint="99"/>
            <w:vAlign w:val="center"/>
          </w:tcPr>
          <w:p w:rsidR="00042D3B" w:rsidRPr="00026922" w:rsidRDefault="00042D3B" w:rsidP="006A2D59">
            <w:pPr>
              <w:jc w:val="center"/>
              <w:rPr>
                <w:rFonts w:ascii="標楷體" w:eastAsia="標楷體" w:hAnsi="標楷體"/>
              </w:rPr>
            </w:pPr>
            <w:r w:rsidRPr="00026922">
              <w:rPr>
                <w:rFonts w:ascii="標楷體" w:eastAsia="標楷體" w:hAnsi="標楷體" w:hint="eastAsia"/>
              </w:rPr>
              <w:t>內容</w:t>
            </w:r>
            <w:r w:rsidR="00EA43F8" w:rsidRPr="00026922">
              <w:rPr>
                <w:rFonts w:ascii="標楷體" w:eastAsia="標楷體" w:hAnsi="標楷體" w:hint="eastAsia"/>
              </w:rPr>
              <w:t>大綱</w:t>
            </w:r>
          </w:p>
        </w:tc>
        <w:tc>
          <w:tcPr>
            <w:tcW w:w="2437" w:type="dxa"/>
            <w:shd w:val="clear" w:color="auto" w:fill="FABF8F" w:themeFill="accent6" w:themeFillTint="99"/>
            <w:vAlign w:val="center"/>
          </w:tcPr>
          <w:p w:rsidR="00042D3B" w:rsidRPr="00026922" w:rsidRDefault="00042D3B" w:rsidP="006A2D59">
            <w:pPr>
              <w:jc w:val="center"/>
              <w:rPr>
                <w:rFonts w:ascii="標楷體" w:eastAsia="標楷體" w:hAnsi="標楷體"/>
              </w:rPr>
            </w:pPr>
            <w:r w:rsidRPr="00026922">
              <w:rPr>
                <w:rFonts w:ascii="標楷體" w:eastAsia="標楷體" w:hAnsi="標楷體" w:hint="eastAsia"/>
              </w:rPr>
              <w:t>講師</w:t>
            </w:r>
          </w:p>
        </w:tc>
      </w:tr>
      <w:tr w:rsidR="00042D3B" w:rsidTr="00EA43F8">
        <w:trPr>
          <w:trHeight w:val="1305"/>
          <w:jc w:val="center"/>
        </w:trPr>
        <w:tc>
          <w:tcPr>
            <w:tcW w:w="2495" w:type="dxa"/>
            <w:shd w:val="clear" w:color="auto" w:fill="FAFFAE" w:themeFill="background1" w:themeFillShade="E6"/>
            <w:vAlign w:val="center"/>
          </w:tcPr>
          <w:p w:rsidR="00042D3B" w:rsidRPr="003E4B0D" w:rsidRDefault="00AA4961" w:rsidP="005C39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4B0D">
              <w:rPr>
                <w:rFonts w:ascii="Times New Roman" w:eastAsia="標楷體" w:hAnsi="Times New Roman" w:cs="Times New Roman"/>
              </w:rPr>
              <w:t>09</w:t>
            </w:r>
            <w:r w:rsidR="00042D3B" w:rsidRPr="003E4B0D">
              <w:rPr>
                <w:rFonts w:ascii="Times New Roman" w:eastAsia="標楷體" w:hAnsi="Times New Roman" w:cs="Times New Roman"/>
              </w:rPr>
              <w:t>:00~12:00</w:t>
            </w:r>
          </w:p>
        </w:tc>
        <w:tc>
          <w:tcPr>
            <w:tcW w:w="4962" w:type="dxa"/>
            <w:shd w:val="clear" w:color="auto" w:fill="FAFFAE" w:themeFill="background1" w:themeFillShade="E6"/>
            <w:vAlign w:val="center"/>
          </w:tcPr>
          <w:p w:rsidR="00042D3B" w:rsidRPr="00026922" w:rsidRDefault="00AA4961" w:rsidP="005C39E0">
            <w:pPr>
              <w:jc w:val="center"/>
              <w:rPr>
                <w:rFonts w:ascii="標楷體" w:eastAsia="標楷體" w:hAnsi="標楷體"/>
                <w:b/>
              </w:rPr>
            </w:pPr>
            <w:r w:rsidRPr="00026922">
              <w:rPr>
                <w:rFonts w:ascii="標楷體" w:eastAsia="標楷體" w:hAnsi="標楷體" w:hint="eastAsia"/>
                <w:b/>
              </w:rPr>
              <w:t>溫室之節能設施與應用</w:t>
            </w:r>
          </w:p>
          <w:p w:rsidR="00F7143E" w:rsidRPr="00F7143E" w:rsidRDefault="00EA43F8" w:rsidP="00F7143E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026922">
              <w:rPr>
                <w:rFonts w:ascii="標楷體" w:eastAsia="標楷體" w:hAnsi="標楷體" w:hint="eastAsia"/>
              </w:rPr>
              <w:t>溫室</w:t>
            </w:r>
            <w:r w:rsidR="00026922">
              <w:rPr>
                <w:rFonts w:ascii="標楷體" w:eastAsia="標楷體" w:hAnsi="標楷體" w:hint="eastAsia"/>
              </w:rPr>
              <w:t>節能原理</w:t>
            </w:r>
            <w:r w:rsidR="00F7143E">
              <w:rPr>
                <w:rFonts w:ascii="標楷體" w:eastAsia="標楷體" w:hAnsi="標楷體" w:hint="eastAsia"/>
              </w:rPr>
              <w:t>與技術</w:t>
            </w:r>
          </w:p>
          <w:p w:rsidR="006A2D59" w:rsidRPr="00F7143E" w:rsidRDefault="00F7143E" w:rsidP="00F7143E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F7143E">
              <w:rPr>
                <w:rFonts w:ascii="標楷體" w:eastAsia="標楷體" w:hAnsi="標楷體" w:hint="eastAsia"/>
              </w:rPr>
              <w:t>溫室節能材料、設備與系統介紹</w:t>
            </w:r>
          </w:p>
          <w:p w:rsidR="006A2D59" w:rsidRPr="006C2C22" w:rsidRDefault="00F7143E" w:rsidP="00026922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F7143E">
              <w:rPr>
                <w:rFonts w:ascii="標楷體" w:eastAsia="標楷體" w:hAnsi="標楷體" w:hint="eastAsia"/>
              </w:rPr>
              <w:t>國內外溫室節能發展概要與未來展望</w:t>
            </w:r>
            <w:bookmarkStart w:id="0" w:name="_GoBack"/>
            <w:bookmarkEnd w:id="0"/>
          </w:p>
        </w:tc>
        <w:tc>
          <w:tcPr>
            <w:tcW w:w="2437" w:type="dxa"/>
            <w:shd w:val="clear" w:color="auto" w:fill="FAFFAE" w:themeFill="background1" w:themeFillShade="E6"/>
            <w:vAlign w:val="center"/>
          </w:tcPr>
          <w:p w:rsidR="00042D3B" w:rsidRPr="003E4B0D" w:rsidRDefault="00C402AE" w:rsidP="005C39E0">
            <w:pPr>
              <w:jc w:val="center"/>
              <w:rPr>
                <w:rFonts w:ascii="標楷體" w:eastAsia="標楷體" w:hAnsi="標楷體"/>
              </w:rPr>
            </w:pPr>
            <w:r w:rsidRPr="003E4B0D">
              <w:rPr>
                <w:rFonts w:ascii="標楷體" w:eastAsia="標楷體" w:hAnsi="標楷體" w:hint="eastAsia"/>
              </w:rPr>
              <w:t>蔡致榮</w:t>
            </w:r>
          </w:p>
          <w:p w:rsidR="00C402AE" w:rsidRPr="003E4B0D" w:rsidRDefault="00C402AE" w:rsidP="005C39E0">
            <w:pPr>
              <w:jc w:val="center"/>
              <w:rPr>
                <w:rFonts w:ascii="標楷體" w:eastAsia="標楷體" w:hAnsi="標楷體"/>
              </w:rPr>
            </w:pPr>
            <w:r w:rsidRPr="003E4B0D">
              <w:rPr>
                <w:rFonts w:ascii="標楷體" w:eastAsia="標楷體" w:hAnsi="標楷體" w:hint="eastAsia"/>
              </w:rPr>
              <w:t>農業試驗所主任秘書</w:t>
            </w:r>
          </w:p>
        </w:tc>
      </w:tr>
      <w:tr w:rsidR="00042D3B" w:rsidTr="00026922">
        <w:trPr>
          <w:trHeight w:val="1142"/>
          <w:jc w:val="center"/>
        </w:trPr>
        <w:tc>
          <w:tcPr>
            <w:tcW w:w="2495" w:type="dxa"/>
            <w:shd w:val="clear" w:color="auto" w:fill="FAFFAE" w:themeFill="background1" w:themeFillShade="E6"/>
            <w:vAlign w:val="center"/>
          </w:tcPr>
          <w:p w:rsidR="00042D3B" w:rsidRPr="003E4B0D" w:rsidRDefault="00042D3B" w:rsidP="005C39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4B0D">
              <w:rPr>
                <w:rFonts w:ascii="Times New Roman" w:eastAsia="標楷體" w:hAnsi="Times New Roman" w:cs="Times New Roman"/>
              </w:rPr>
              <w:t>13:00~1</w:t>
            </w:r>
            <w:r w:rsidR="00AA4961" w:rsidRPr="003E4B0D">
              <w:rPr>
                <w:rFonts w:ascii="Times New Roman" w:eastAsia="標楷體" w:hAnsi="Times New Roman" w:cs="Times New Roman"/>
              </w:rPr>
              <w:t>6</w:t>
            </w:r>
            <w:r w:rsidRPr="003E4B0D">
              <w:rPr>
                <w:rFonts w:ascii="Times New Roman" w:eastAsia="標楷體" w:hAnsi="Times New Roman" w:cs="Times New Roman"/>
              </w:rPr>
              <w:t>:00</w:t>
            </w:r>
          </w:p>
        </w:tc>
        <w:tc>
          <w:tcPr>
            <w:tcW w:w="4962" w:type="dxa"/>
            <w:shd w:val="clear" w:color="auto" w:fill="FAFFAE" w:themeFill="background1" w:themeFillShade="E6"/>
            <w:vAlign w:val="center"/>
          </w:tcPr>
          <w:p w:rsidR="00042D3B" w:rsidRPr="00026922" w:rsidRDefault="00AA4961" w:rsidP="005C39E0">
            <w:pPr>
              <w:jc w:val="center"/>
              <w:rPr>
                <w:rFonts w:ascii="標楷體" w:eastAsia="標楷體" w:hAnsi="標楷體"/>
                <w:b/>
              </w:rPr>
            </w:pPr>
            <w:r w:rsidRPr="00026922">
              <w:rPr>
                <w:rFonts w:ascii="標楷體" w:eastAsia="標楷體" w:hAnsi="標楷體" w:hint="eastAsia"/>
                <w:b/>
              </w:rPr>
              <w:t>環境控制與感測系統</w:t>
            </w:r>
          </w:p>
          <w:p w:rsidR="006A2D59" w:rsidRPr="00355EC5" w:rsidRDefault="00355EC5" w:rsidP="00355EC5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智慧</w:t>
            </w:r>
            <w:r w:rsidR="00026922" w:rsidRPr="00026922">
              <w:rPr>
                <w:rFonts w:ascii="標楷體" w:eastAsia="標楷體" w:hAnsi="標楷體" w:hint="eastAsia"/>
              </w:rPr>
              <w:t>溫室環控技術</w:t>
            </w:r>
            <w:r>
              <w:rPr>
                <w:rFonts w:ascii="標楷體" w:eastAsia="標楷體" w:hAnsi="標楷體" w:hint="eastAsia"/>
              </w:rPr>
              <w:t>介紹</w:t>
            </w:r>
          </w:p>
          <w:p w:rsidR="006A2D59" w:rsidRPr="00026922" w:rsidRDefault="00C6663C" w:rsidP="00026922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溫室</w:t>
            </w:r>
            <w:r w:rsidR="00026922" w:rsidRPr="00026922">
              <w:rPr>
                <w:rFonts w:ascii="標楷體" w:eastAsia="標楷體" w:hAnsi="標楷體" w:hint="eastAsia"/>
              </w:rPr>
              <w:t>微氣候感測</w:t>
            </w:r>
            <w:r>
              <w:rPr>
                <w:rFonts w:ascii="標楷體" w:eastAsia="標楷體" w:hAnsi="標楷體" w:hint="eastAsia"/>
              </w:rPr>
              <w:t>技術與應用</w:t>
            </w:r>
          </w:p>
          <w:p w:rsidR="006A2D59" w:rsidRPr="00026922" w:rsidRDefault="002D5450" w:rsidP="00026922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溫室環控及感測系統之整合與管理</w:t>
            </w:r>
          </w:p>
        </w:tc>
        <w:tc>
          <w:tcPr>
            <w:tcW w:w="2437" w:type="dxa"/>
            <w:shd w:val="clear" w:color="auto" w:fill="FAFFAE" w:themeFill="background1" w:themeFillShade="E6"/>
            <w:vAlign w:val="center"/>
          </w:tcPr>
          <w:p w:rsidR="00C402AE" w:rsidRPr="003E4B0D" w:rsidRDefault="001D5168" w:rsidP="005C39E0">
            <w:pPr>
              <w:jc w:val="center"/>
              <w:rPr>
                <w:rFonts w:ascii="標楷體" w:eastAsia="標楷體" w:hAnsi="標楷體" w:cs="細明體"/>
              </w:rPr>
            </w:pPr>
            <w:r w:rsidRPr="003E4B0D">
              <w:rPr>
                <w:rFonts w:ascii="標楷體" w:eastAsia="標楷體" w:hAnsi="標楷體" w:cs="細明體" w:hint="eastAsia"/>
              </w:rPr>
              <w:t xml:space="preserve">陳加忠 </w:t>
            </w:r>
          </w:p>
          <w:p w:rsidR="001D5168" w:rsidRPr="003E4B0D" w:rsidRDefault="001D5168" w:rsidP="005C39E0">
            <w:pPr>
              <w:jc w:val="center"/>
              <w:rPr>
                <w:rFonts w:ascii="標楷體" w:eastAsia="標楷體" w:hAnsi="標楷體"/>
                <w:lang w:eastAsia="ja-JP"/>
              </w:rPr>
            </w:pPr>
            <w:r w:rsidRPr="003E4B0D">
              <w:rPr>
                <w:rFonts w:ascii="標楷體" w:eastAsia="標楷體" w:hAnsi="標楷體" w:cs="細明體" w:hint="eastAsia"/>
              </w:rPr>
              <w:t>國立中興大學生物產業機電</w:t>
            </w:r>
            <w:r w:rsidR="00AD7232">
              <w:rPr>
                <w:rFonts w:ascii="標楷體" w:eastAsia="標楷體" w:hAnsi="標楷體" w:cs="細明體" w:hint="eastAsia"/>
              </w:rPr>
              <w:t>工程</w:t>
            </w:r>
            <w:r w:rsidRPr="003E4B0D">
              <w:rPr>
                <w:rFonts w:ascii="標楷體" w:eastAsia="標楷體" w:hAnsi="標楷體" w:cs="細明體" w:hint="eastAsia"/>
              </w:rPr>
              <w:t>學系教授</w:t>
            </w:r>
          </w:p>
        </w:tc>
      </w:tr>
    </w:tbl>
    <w:p w:rsidR="003A0A1A" w:rsidRDefault="003A0A1A" w:rsidP="00042D3B"/>
    <w:p w:rsidR="00042D3B" w:rsidRPr="006A2D59" w:rsidRDefault="00042D3B" w:rsidP="00042D3B">
      <w:pPr>
        <w:rPr>
          <w:rFonts w:ascii="Times New Roman" w:eastAsia="標楷體" w:hAnsi="Times New Roman" w:cs="Times New Roman"/>
        </w:rPr>
      </w:pPr>
      <w:r w:rsidRPr="006A2D59">
        <w:rPr>
          <w:rFonts w:ascii="Times New Roman" w:eastAsia="標楷體" w:hAnsi="Times New Roman" w:cs="Times New Roman"/>
          <w:color w:val="E36C0A" w:themeColor="accent6" w:themeShade="BF"/>
        </w:rPr>
        <w:t>舉行日期</w:t>
      </w:r>
      <w:r w:rsidRPr="006A2D59">
        <w:rPr>
          <w:rFonts w:ascii="Times New Roman" w:eastAsia="標楷體" w:hAnsi="Times New Roman" w:cs="Times New Roman"/>
          <w:color w:val="E36C0A" w:themeColor="accent6" w:themeShade="BF"/>
        </w:rPr>
        <w:t>:</w:t>
      </w:r>
      <w:r w:rsidRPr="006A2D59">
        <w:rPr>
          <w:rFonts w:ascii="Times New Roman" w:eastAsia="標楷體" w:hAnsi="Times New Roman" w:cs="Times New Roman"/>
        </w:rPr>
        <w:t xml:space="preserve">  2013-0</w:t>
      </w:r>
      <w:r w:rsidR="00032822" w:rsidRPr="006A2D59">
        <w:rPr>
          <w:rFonts w:ascii="Times New Roman" w:eastAsia="標楷體" w:hAnsi="Times New Roman" w:cs="Times New Roman"/>
        </w:rPr>
        <w:t>6-06-</w:t>
      </w:r>
      <w:r w:rsidR="00032822" w:rsidRPr="006A2D59">
        <w:rPr>
          <w:rFonts w:ascii="Times New Roman" w:eastAsia="標楷體" w:hAnsi="Times New Roman" w:cs="Times New Roman"/>
        </w:rPr>
        <w:t>四</w:t>
      </w:r>
    </w:p>
    <w:p w:rsidR="00042D3B" w:rsidRPr="006A2D59" w:rsidRDefault="00042D3B" w:rsidP="00042D3B">
      <w:pPr>
        <w:rPr>
          <w:rFonts w:ascii="Times New Roman" w:eastAsia="標楷體" w:hAnsi="Times New Roman" w:cs="Times New Roman"/>
        </w:rPr>
      </w:pPr>
      <w:r w:rsidRPr="006A2D59">
        <w:rPr>
          <w:rFonts w:ascii="Times New Roman" w:eastAsia="標楷體" w:hAnsi="Times New Roman" w:cs="Times New Roman"/>
          <w:color w:val="E36C0A" w:themeColor="accent6" w:themeShade="BF"/>
        </w:rPr>
        <w:t>地點</w:t>
      </w:r>
      <w:r w:rsidRPr="006A2D59">
        <w:rPr>
          <w:rFonts w:ascii="Times New Roman" w:eastAsia="標楷體" w:hAnsi="Times New Roman" w:cs="Times New Roman"/>
          <w:color w:val="E36C0A" w:themeColor="accent6" w:themeShade="BF"/>
        </w:rPr>
        <w:t xml:space="preserve">: </w:t>
      </w:r>
      <w:r w:rsidRPr="006A2D59">
        <w:rPr>
          <w:rFonts w:ascii="Times New Roman" w:eastAsia="標楷體" w:hAnsi="Times New Roman" w:cs="Times New Roman"/>
          <w:lang w:eastAsia="ja-JP"/>
        </w:rPr>
        <w:t>工業研究院</w:t>
      </w:r>
      <w:r w:rsidRPr="006A2D59">
        <w:rPr>
          <w:rFonts w:ascii="Times New Roman" w:eastAsia="標楷體" w:hAnsi="Times New Roman" w:cs="Times New Roman"/>
        </w:rPr>
        <w:t xml:space="preserve"> </w:t>
      </w:r>
      <w:r w:rsidR="00032822" w:rsidRPr="006A2D59">
        <w:rPr>
          <w:rFonts w:ascii="Times New Roman" w:eastAsia="標楷體" w:hAnsi="Times New Roman" w:cs="Times New Roman"/>
        </w:rPr>
        <w:t>中興院區</w:t>
      </w:r>
      <w:r w:rsidR="00032822" w:rsidRPr="006A2D59">
        <w:rPr>
          <w:rFonts w:ascii="Times New Roman" w:eastAsia="標楷體" w:hAnsi="Times New Roman" w:cs="Times New Roman"/>
        </w:rPr>
        <w:t xml:space="preserve"> </w:t>
      </w:r>
      <w:r w:rsidR="00C6663C">
        <w:rPr>
          <w:rFonts w:ascii="Times New Roman" w:eastAsia="標楷體" w:hAnsi="Times New Roman" w:cs="Times New Roman" w:hint="eastAsia"/>
        </w:rPr>
        <w:t>77</w:t>
      </w:r>
      <w:r w:rsidR="00C6663C">
        <w:rPr>
          <w:rFonts w:ascii="Times New Roman" w:eastAsia="標楷體" w:hAnsi="Times New Roman" w:cs="Times New Roman" w:hint="eastAsia"/>
        </w:rPr>
        <w:t>館</w:t>
      </w:r>
      <w:r w:rsidR="00C6663C">
        <w:rPr>
          <w:rFonts w:ascii="Times New Roman" w:eastAsia="標楷體" w:hAnsi="Times New Roman" w:cs="Times New Roman" w:hint="eastAsia"/>
        </w:rPr>
        <w:t>101</w:t>
      </w:r>
    </w:p>
    <w:p w:rsidR="00042D3B" w:rsidRPr="006A2D59" w:rsidRDefault="00042D3B" w:rsidP="00042D3B">
      <w:pPr>
        <w:rPr>
          <w:rFonts w:ascii="Times New Roman" w:eastAsia="標楷體" w:hAnsi="Times New Roman" w:cs="Times New Roman"/>
        </w:rPr>
      </w:pPr>
      <w:r w:rsidRPr="006A2D59">
        <w:rPr>
          <w:rFonts w:ascii="Times New Roman" w:eastAsia="標楷體" w:hAnsi="Times New Roman" w:cs="Times New Roman"/>
          <w:color w:val="E36C0A" w:themeColor="accent6" w:themeShade="BF"/>
        </w:rPr>
        <w:t>主辦單位</w:t>
      </w:r>
      <w:r w:rsidRPr="006A2D59">
        <w:rPr>
          <w:rFonts w:ascii="Times New Roman" w:eastAsia="標楷體" w:hAnsi="Times New Roman" w:cs="Times New Roman"/>
          <w:color w:val="E36C0A" w:themeColor="accent6" w:themeShade="BF"/>
        </w:rPr>
        <w:t xml:space="preserve">: </w:t>
      </w:r>
      <w:r w:rsidRPr="006A2D59">
        <w:rPr>
          <w:rFonts w:ascii="Times New Roman" w:eastAsia="標楷體" w:hAnsi="Times New Roman" w:cs="Times New Roman"/>
        </w:rPr>
        <w:t>台灣植物工廠產業發展協會</w:t>
      </w:r>
    </w:p>
    <w:p w:rsidR="00042D3B" w:rsidRPr="006A2D59" w:rsidRDefault="00042D3B" w:rsidP="00042D3B">
      <w:pPr>
        <w:rPr>
          <w:rFonts w:ascii="Times New Roman" w:eastAsia="標楷體" w:hAnsi="Times New Roman" w:cs="Times New Roman"/>
        </w:rPr>
      </w:pPr>
      <w:r w:rsidRPr="006A2D59">
        <w:rPr>
          <w:rFonts w:ascii="Times New Roman" w:eastAsia="標楷體" w:hAnsi="Times New Roman" w:cs="Times New Roman"/>
          <w:color w:val="E36C0A" w:themeColor="accent6" w:themeShade="BF"/>
        </w:rPr>
        <w:t>學習對象</w:t>
      </w:r>
      <w:r w:rsidRPr="006A2D59">
        <w:rPr>
          <w:rFonts w:ascii="Times New Roman" w:eastAsia="標楷體" w:hAnsi="Times New Roman" w:cs="Times New Roman"/>
          <w:color w:val="E36C0A" w:themeColor="accent6" w:themeShade="BF"/>
        </w:rPr>
        <w:t xml:space="preserve">: </w:t>
      </w:r>
      <w:r w:rsidR="00032822" w:rsidRPr="006A2D59">
        <w:rPr>
          <w:rFonts w:ascii="Times New Roman" w:eastAsia="標楷體" w:hAnsi="Times New Roman" w:cs="Times New Roman"/>
        </w:rPr>
        <w:t>對</w:t>
      </w:r>
      <w:r w:rsidRPr="006A2D59">
        <w:rPr>
          <w:rFonts w:ascii="Times New Roman" w:eastAsia="標楷體" w:hAnsi="Times New Roman" w:cs="Times New Roman"/>
        </w:rPr>
        <w:t>溫室</w:t>
      </w:r>
      <w:r w:rsidR="00032822" w:rsidRPr="006A2D59">
        <w:rPr>
          <w:rFonts w:ascii="Times New Roman" w:eastAsia="標楷體" w:hAnsi="Times New Roman" w:cs="Times New Roman"/>
        </w:rPr>
        <w:t>節能設施</w:t>
      </w:r>
      <w:r w:rsidRPr="006A2D59">
        <w:rPr>
          <w:rFonts w:ascii="Times New Roman" w:eastAsia="標楷體" w:hAnsi="Times New Roman" w:cs="Times New Roman"/>
        </w:rPr>
        <w:t>、</w:t>
      </w:r>
      <w:proofErr w:type="gramStart"/>
      <w:r w:rsidRPr="006A2D59">
        <w:rPr>
          <w:rFonts w:ascii="Times New Roman" w:eastAsia="標楷體" w:hAnsi="Times New Roman" w:cs="Times New Roman"/>
        </w:rPr>
        <w:t>環控</w:t>
      </w:r>
      <w:r w:rsidR="00032822" w:rsidRPr="006A2D59">
        <w:rPr>
          <w:rFonts w:ascii="Times New Roman" w:eastAsia="標楷體" w:hAnsi="Times New Roman" w:cs="Times New Roman"/>
        </w:rPr>
        <w:t>感測</w:t>
      </w:r>
      <w:proofErr w:type="gramEnd"/>
      <w:r w:rsidR="00032822" w:rsidRPr="006A2D59">
        <w:rPr>
          <w:rFonts w:ascii="Times New Roman" w:eastAsia="標楷體" w:hAnsi="Times New Roman" w:cs="Times New Roman"/>
        </w:rPr>
        <w:t>系統等</w:t>
      </w:r>
      <w:r w:rsidRPr="006A2D59">
        <w:rPr>
          <w:rFonts w:ascii="Times New Roman" w:eastAsia="標楷體" w:hAnsi="Times New Roman" w:cs="Times New Roman"/>
        </w:rPr>
        <w:t>相關領域有興趣之廠商人員。</w:t>
      </w:r>
    </w:p>
    <w:p w:rsidR="003A0A1A" w:rsidRPr="006A2D59" w:rsidRDefault="003A0A1A">
      <w:pPr>
        <w:rPr>
          <w:rFonts w:ascii="Times New Roman" w:eastAsia="標楷體" w:hAnsi="Times New Roman" w:cs="Times New Roman"/>
        </w:rPr>
      </w:pPr>
    </w:p>
    <w:p w:rsidR="006A2D59" w:rsidRDefault="003A0A1A">
      <w:pPr>
        <w:rPr>
          <w:sz w:val="20"/>
          <w:szCs w:val="20"/>
        </w:rPr>
      </w:pPr>
      <w:r w:rsidRPr="006A2D59">
        <w:rPr>
          <w:rFonts w:ascii="Times New Roman" w:eastAsia="標楷體" w:hAnsi="Times New Roman" w:cs="Times New Roman"/>
          <w:sz w:val="20"/>
          <w:szCs w:val="20"/>
        </w:rPr>
        <w:t xml:space="preserve">* </w:t>
      </w:r>
      <w:r w:rsidRPr="006A2D59">
        <w:rPr>
          <w:rFonts w:ascii="Times New Roman" w:eastAsia="標楷體" w:hAnsi="Times New Roman" w:cs="Times New Roman"/>
          <w:sz w:val="20"/>
          <w:szCs w:val="20"/>
        </w:rPr>
        <w:t>主辦單位保留講師及議題更動權</w:t>
      </w:r>
    </w:p>
    <w:p w:rsidR="006A2D59" w:rsidRDefault="006A2D59">
      <w:pPr>
        <w:rPr>
          <w:sz w:val="20"/>
          <w:szCs w:val="20"/>
        </w:rPr>
      </w:pPr>
    </w:p>
    <w:p w:rsidR="003E4B0D" w:rsidRDefault="003E4B0D">
      <w:pPr>
        <w:rPr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418"/>
        <w:gridCol w:w="2337"/>
        <w:gridCol w:w="1348"/>
        <w:gridCol w:w="2030"/>
        <w:gridCol w:w="1879"/>
      </w:tblGrid>
      <w:tr w:rsidR="003E4B0D" w:rsidRPr="00FE408E" w:rsidTr="0028264C">
        <w:trPr>
          <w:trHeight w:val="423"/>
          <w:jc w:val="center"/>
        </w:trPr>
        <w:tc>
          <w:tcPr>
            <w:tcW w:w="105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B0D" w:rsidRPr="003338F2" w:rsidRDefault="003E4B0D" w:rsidP="0028264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noProof/>
                <w:color w:val="76923C" w:themeColor="accent3" w:themeShade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A2ED08" wp14:editId="1E6C50FB">
                      <wp:simplePos x="0" y="0"/>
                      <wp:positionH relativeFrom="column">
                        <wp:posOffset>-472440</wp:posOffset>
                      </wp:positionH>
                      <wp:positionV relativeFrom="paragraph">
                        <wp:posOffset>-447040</wp:posOffset>
                      </wp:positionV>
                      <wp:extent cx="1657350" cy="561975"/>
                      <wp:effectExtent l="0" t="0" r="0" b="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4B0D" w:rsidRDefault="003E4B0D" w:rsidP="003E4B0D"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6B34F553" wp14:editId="69B4648B">
                                        <wp:extent cx="1420495" cy="344173"/>
                                        <wp:effectExtent l="0" t="0" r="8255" b="0"/>
                                        <wp:docPr id="3" name="圖片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0495" cy="3441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-37.2pt;margin-top:-35.2pt;width:130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" filled="f" stroked="f" strokeweight="2pt">
                      <v:textbox>
                        <w:txbxContent>
                          <w:p w:rsidR="003E4B0D" w:rsidRDefault="003E4B0D" w:rsidP="003E4B0D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B34F553" wp14:editId="69B4648B">
                                  <wp:extent cx="1420495" cy="344173"/>
                                  <wp:effectExtent l="0" t="0" r="8255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495" cy="3441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338F2">
              <w:rPr>
                <w:rFonts w:ascii="標楷體" w:eastAsia="標楷體" w:hAnsi="標楷體"/>
                <w:b/>
                <w:color w:val="76923C" w:themeColor="accent3" w:themeShade="BF"/>
                <w:sz w:val="28"/>
                <w:szCs w:val="28"/>
              </w:rPr>
              <w:t>植物工廠與作物栽培系列</w:t>
            </w:r>
            <w:r w:rsidRPr="003338F2">
              <w:rPr>
                <w:rFonts w:ascii="標楷體" w:eastAsia="標楷體" w:hAnsi="標楷體" w:hint="eastAsia"/>
                <w:b/>
                <w:color w:val="76923C" w:themeColor="accent3" w:themeShade="BF"/>
                <w:sz w:val="28"/>
                <w:szCs w:val="28"/>
              </w:rPr>
              <w:t>人才培訓</w:t>
            </w:r>
            <w:r w:rsidRPr="003338F2">
              <w:rPr>
                <w:rFonts w:ascii="標楷體" w:eastAsia="標楷體" w:hAnsi="標楷體"/>
                <w:b/>
                <w:color w:val="76923C" w:themeColor="accent3" w:themeShade="BF"/>
                <w:sz w:val="28"/>
                <w:szCs w:val="28"/>
              </w:rPr>
              <w:t>課程</w:t>
            </w:r>
            <w:r w:rsidRPr="003338F2">
              <w:rPr>
                <w:rFonts w:eastAsia="標楷體"/>
                <w:b/>
                <w:color w:val="76923C" w:themeColor="accent3" w:themeShade="BF"/>
                <w:sz w:val="28"/>
                <w:szCs w:val="28"/>
              </w:rPr>
              <w:t>報名表</w:t>
            </w:r>
          </w:p>
        </w:tc>
      </w:tr>
      <w:tr w:rsidR="003E4B0D" w:rsidRPr="00FE408E" w:rsidTr="0028264C">
        <w:trPr>
          <w:trHeight w:val="2269"/>
          <w:jc w:val="center"/>
        </w:trPr>
        <w:tc>
          <w:tcPr>
            <w:tcW w:w="10538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3E4B0D" w:rsidRPr="00FF24B0" w:rsidRDefault="003E4B0D" w:rsidP="0028264C">
            <w:pPr>
              <w:pStyle w:val="dash51676587"/>
              <w:jc w:val="both"/>
            </w:pPr>
            <w:r w:rsidRPr="00FF24B0">
              <w:rPr>
                <w:rStyle w:val="dash51676587char"/>
                <w:rFonts w:ascii="標楷體" w:eastAsia="標楷體" w:hAnsi="標楷體" w:hint="eastAsia"/>
                <w:b/>
                <w:bCs/>
              </w:rPr>
              <w:t>【課程費用】</w:t>
            </w:r>
            <w:r w:rsidRPr="00FF24B0">
              <w:rPr>
                <w:rStyle w:val="dash51676587char"/>
                <w:rFonts w:ascii="Arial" w:hAnsi="Arial" w:cs="Arial"/>
              </w:rPr>
              <w:t>$</w:t>
            </w:r>
            <w:r w:rsidRPr="00FF24B0">
              <w:rPr>
                <w:rStyle w:val="dash51676587char"/>
                <w:rFonts w:ascii="Arial" w:hAnsi="Arial" w:cs="Arial" w:hint="eastAsia"/>
              </w:rPr>
              <w:t xml:space="preserve"> 3500</w:t>
            </w:r>
            <w:r w:rsidRPr="00FF24B0">
              <w:rPr>
                <w:rStyle w:val="dash51676587char"/>
                <w:rFonts w:ascii="標楷體" w:eastAsia="標楷體" w:hAnsi="標楷體" w:hint="eastAsia"/>
              </w:rPr>
              <w:t xml:space="preserve">元/每堂。一次報名所有課程優惠價: </w:t>
            </w:r>
            <w:r w:rsidRPr="00FF24B0">
              <w:rPr>
                <w:rStyle w:val="dash51676587char"/>
                <w:rFonts w:asciiTheme="minorHAnsi" w:eastAsia="標楷體" w:hAnsiTheme="minorHAnsi"/>
              </w:rPr>
              <w:t>15000</w:t>
            </w:r>
            <w:r w:rsidRPr="00FF24B0">
              <w:rPr>
                <w:rStyle w:val="dash51676587char"/>
                <w:rFonts w:ascii="標楷體" w:eastAsia="標楷體" w:hAnsi="標楷體" w:hint="eastAsia"/>
              </w:rPr>
              <w:t>元</w:t>
            </w:r>
          </w:p>
          <w:p w:rsidR="003E4B0D" w:rsidRPr="00EF516C" w:rsidRDefault="003E4B0D" w:rsidP="0028264C">
            <w:pPr>
              <w:pStyle w:val="dash51676587"/>
              <w:jc w:val="both"/>
              <w:rPr>
                <w:rStyle w:val="dash51676587char"/>
                <w:rFonts w:ascii="Arial" w:hAnsi="Arial" w:cs="Arial"/>
              </w:rPr>
            </w:pPr>
            <w:r w:rsidRPr="00FF24B0">
              <w:rPr>
                <w:rStyle w:val="dash51676587char"/>
                <w:rFonts w:ascii="標楷體" w:eastAsia="標楷體" w:hAnsi="標楷體" w:hint="eastAsia"/>
                <w:b/>
                <w:bCs/>
              </w:rPr>
              <w:t>【本協會會員及舊生優惠】</w:t>
            </w:r>
            <w:r w:rsidRPr="00FF24B0">
              <w:rPr>
                <w:rStyle w:val="dash51676587char"/>
                <w:rFonts w:ascii="Arial" w:hAnsi="Arial" w:cs="Arial"/>
              </w:rPr>
              <w:t>$</w:t>
            </w:r>
            <w:r w:rsidRPr="00FF24B0">
              <w:rPr>
                <w:rStyle w:val="dash51676587char"/>
                <w:rFonts w:ascii="Arial" w:hAnsi="Arial" w:cs="Arial" w:hint="eastAsia"/>
              </w:rPr>
              <w:t xml:space="preserve"> 3000</w:t>
            </w:r>
            <w:r w:rsidRPr="00FF24B0">
              <w:rPr>
                <w:rStyle w:val="dash51676587char"/>
                <w:rFonts w:ascii="標楷體" w:eastAsia="標楷體" w:hAnsi="標楷體" w:hint="eastAsia"/>
              </w:rPr>
              <w:t>元/每堂</w:t>
            </w:r>
            <w:r w:rsidRPr="00FF24B0">
              <w:rPr>
                <w:rStyle w:val="dash51676587char"/>
                <w:rFonts w:ascii="Arial" w:hAnsi="Arial" w:cs="Arial"/>
              </w:rPr>
              <w:t xml:space="preserve"> </w:t>
            </w:r>
            <w:r w:rsidRPr="00FF24B0">
              <w:rPr>
                <w:rStyle w:val="dash51676587char"/>
                <w:rFonts w:ascii="Arial" w:hAnsi="Arial" w:cs="Arial" w:hint="eastAsia"/>
              </w:rPr>
              <w:t xml:space="preserve"> </w:t>
            </w:r>
            <w:r w:rsidRPr="00FF24B0">
              <w:rPr>
                <w:rStyle w:val="dash51676587char"/>
                <w:rFonts w:ascii="標楷體" w:eastAsia="標楷體" w:hAnsi="標楷體" w:hint="eastAsia"/>
              </w:rPr>
              <w:t>一次報名所有課程優惠價:</w:t>
            </w:r>
            <w:r w:rsidRPr="00FF24B0">
              <w:rPr>
                <w:rStyle w:val="dash51676587char"/>
                <w:rFonts w:asciiTheme="minorHAnsi" w:eastAsia="標楷體" w:hAnsiTheme="minorHAnsi"/>
              </w:rPr>
              <w:t>13500</w:t>
            </w:r>
            <w:r w:rsidRPr="00EF516C">
              <w:rPr>
                <w:rStyle w:val="dash51676587char"/>
                <w:rFonts w:ascii="標楷體" w:eastAsia="標楷體" w:hAnsi="標楷體" w:hint="eastAsia"/>
              </w:rPr>
              <w:t>元</w:t>
            </w:r>
          </w:p>
          <w:p w:rsidR="003E4B0D" w:rsidRPr="0037292D" w:rsidRDefault="003E4B0D" w:rsidP="0028264C">
            <w:pPr>
              <w:pStyle w:val="dash51676587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EF516C">
              <w:rPr>
                <w:rStyle w:val="dash51676587char"/>
                <w:rFonts w:ascii="標楷體" w:eastAsia="標楷體" w:hAnsi="標楷體" w:hint="eastAsia"/>
                <w:b/>
                <w:bCs/>
              </w:rPr>
              <w:t>【友好會員優惠】</w:t>
            </w:r>
            <w:r w:rsidRPr="00EF516C">
              <w:rPr>
                <w:rStyle w:val="dash51676587char"/>
                <w:rFonts w:ascii="標楷體" w:eastAsia="標楷體" w:hAnsi="標楷體" w:hint="eastAsia"/>
                <w:bCs/>
              </w:rPr>
              <w:t>光電科技工業協進會、農業推廣協會、</w:t>
            </w:r>
            <w:r w:rsidRPr="00EF516C">
              <w:rPr>
                <w:rStyle w:val="dash51676587char"/>
                <w:rFonts w:asciiTheme="minorHAnsi" w:eastAsia="標楷體" w:hAnsiTheme="minorHAnsi"/>
                <w:bCs/>
              </w:rPr>
              <w:t>TEEIA</w:t>
            </w:r>
            <w:r w:rsidRPr="00EF516C">
              <w:rPr>
                <w:rStyle w:val="dash51676587char"/>
                <w:rFonts w:asciiTheme="minorHAnsi" w:eastAsia="標楷體" w:hAnsiTheme="minorHAnsi"/>
                <w:bCs/>
              </w:rPr>
              <w:t>、</w:t>
            </w:r>
            <w:r w:rsidRPr="00EF516C">
              <w:rPr>
                <w:rStyle w:val="dash51676587char"/>
                <w:rFonts w:asciiTheme="minorHAnsi" w:eastAsia="標楷體" w:hAnsiTheme="minorHAnsi"/>
                <w:bCs/>
              </w:rPr>
              <w:t>CT</w:t>
            </w:r>
            <w:r w:rsidRPr="00EF516C">
              <w:rPr>
                <w:rStyle w:val="dash51676587char"/>
                <w:rFonts w:asciiTheme="minorHAnsi" w:eastAsia="標楷體" w:hAnsiTheme="minorHAnsi" w:hint="eastAsia"/>
                <w:bCs/>
              </w:rPr>
              <w:t>IMES</w:t>
            </w:r>
            <w:r w:rsidRPr="00EF516C">
              <w:rPr>
                <w:rStyle w:val="dash51676587char"/>
                <w:rFonts w:ascii="標楷體" w:eastAsia="標楷體" w:hAnsi="標楷體" w:hint="eastAsia"/>
                <w:bCs/>
              </w:rPr>
              <w:t>、農業科技產業策進協會、台灣蘭花協會及材料世界網會員、工業研究院</w:t>
            </w:r>
            <w:proofErr w:type="gramStart"/>
            <w:r w:rsidRPr="00EF516C">
              <w:rPr>
                <w:rStyle w:val="dash51676587char"/>
                <w:rFonts w:ascii="標楷體" w:eastAsia="標楷體" w:hAnsi="標楷體" w:hint="eastAsia"/>
                <w:bCs/>
              </w:rPr>
              <w:t>員工等享</w:t>
            </w:r>
            <w:proofErr w:type="gramEnd"/>
            <w:r w:rsidRPr="00EF516C">
              <w:rPr>
                <w:rStyle w:val="dash51676587char"/>
                <w:rFonts w:ascii="標楷體" w:eastAsia="標楷體" w:hAnsi="標楷體" w:hint="eastAsia"/>
                <w:bCs/>
              </w:rPr>
              <w:t>九折優惠。</w:t>
            </w:r>
          </w:p>
          <w:p w:rsidR="003E4B0D" w:rsidRPr="00EF516C" w:rsidRDefault="003E4B0D" w:rsidP="0028264C">
            <w:pPr>
              <w:pStyle w:val="dash51676587"/>
              <w:spacing w:line="22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EF516C">
              <w:rPr>
                <w:rStyle w:val="dash51676587char"/>
                <w:rFonts w:ascii="標楷體" w:eastAsia="標楷體" w:hAnsi="標楷體" w:hint="eastAsia"/>
                <w:b/>
                <w:bCs/>
              </w:rPr>
              <w:t>【報名方式】</w:t>
            </w:r>
            <w:r w:rsidRPr="00EF516C">
              <w:rPr>
                <w:rStyle w:val="dash51676587char"/>
                <w:rFonts w:ascii="Arial" w:hAnsi="Arial" w:cs="Arial"/>
              </w:rPr>
              <w:t>e-mail</w:t>
            </w:r>
            <w:r w:rsidRPr="00EF516C">
              <w:rPr>
                <w:rStyle w:val="dash51676587char"/>
                <w:rFonts w:ascii="標楷體" w:eastAsia="標楷體" w:hAnsi="標楷體" w:hint="eastAsia"/>
              </w:rPr>
              <w:t>及傳真</w:t>
            </w:r>
            <w:r>
              <w:rPr>
                <w:rStyle w:val="dash51676587char"/>
                <w:rFonts w:ascii="標楷體" w:eastAsia="標楷體" w:hAnsi="標楷體" w:hint="eastAsia"/>
              </w:rPr>
              <w:t xml:space="preserve">  </w:t>
            </w:r>
            <w:r w:rsidRPr="007A130A">
              <w:rPr>
                <w:rStyle w:val="dash51676587char"/>
                <w:rFonts w:asciiTheme="minorHAnsi" w:eastAsia="標楷體" w:hAnsiTheme="minorHAnsi"/>
              </w:rPr>
              <w:t xml:space="preserve">  </w:t>
            </w:r>
            <w:r>
              <w:rPr>
                <w:rStyle w:val="dash51676587char"/>
                <w:rFonts w:asciiTheme="minorHAnsi" w:eastAsia="標楷體" w:hAnsiTheme="minorHAnsi" w:hint="eastAsia"/>
              </w:rPr>
              <w:t xml:space="preserve">  </w:t>
            </w:r>
            <w:r w:rsidRPr="007A130A">
              <w:rPr>
                <w:rStyle w:val="dash51676587char"/>
                <w:rFonts w:asciiTheme="minorHAnsi" w:eastAsia="標楷體" w:hAnsiTheme="minorHAnsi"/>
              </w:rPr>
              <w:t xml:space="preserve"> </w:t>
            </w:r>
            <w:r w:rsidRPr="007A130A">
              <w:rPr>
                <w:rStyle w:val="dash51676587char"/>
                <w:rFonts w:asciiTheme="minorHAnsi" w:eastAsia="標楷體" w:hAnsiTheme="minorHAnsi"/>
                <w:b/>
              </w:rPr>
              <w:t>報名截止日</w:t>
            </w:r>
            <w:r w:rsidRPr="007A130A">
              <w:rPr>
                <w:rStyle w:val="dash51676587char"/>
                <w:rFonts w:asciiTheme="minorHAnsi" w:eastAsia="標楷體" w:hAnsiTheme="minorHAnsi"/>
              </w:rPr>
              <w:t>:</w:t>
            </w:r>
            <w:r>
              <w:rPr>
                <w:rStyle w:val="dash51676587char"/>
                <w:rFonts w:asciiTheme="minorHAnsi" w:eastAsia="標楷體" w:hAnsiTheme="minorHAnsi" w:hint="eastAsia"/>
              </w:rPr>
              <w:t xml:space="preserve"> </w:t>
            </w:r>
            <w:r>
              <w:rPr>
                <w:rStyle w:val="dash51676587char"/>
                <w:rFonts w:asciiTheme="minorHAnsi" w:eastAsia="標楷體" w:hAnsiTheme="minorHAnsi"/>
              </w:rPr>
              <w:t>2013-0</w:t>
            </w:r>
            <w:r>
              <w:rPr>
                <w:rStyle w:val="dash51676587char"/>
                <w:rFonts w:asciiTheme="minorHAnsi" w:eastAsia="標楷體" w:hAnsiTheme="minorHAnsi" w:hint="eastAsia"/>
              </w:rPr>
              <w:t>5-31</w:t>
            </w:r>
          </w:p>
          <w:p w:rsidR="003E4B0D" w:rsidRPr="009A4AA8" w:rsidRDefault="003E4B0D" w:rsidP="0028264C">
            <w:pPr>
              <w:spacing w:line="220" w:lineRule="exact"/>
              <w:contextualSpacing/>
              <w:rPr>
                <w:rFonts w:eastAsia="標楷體"/>
                <w:sz w:val="22"/>
              </w:rPr>
            </w:pPr>
            <w:r w:rsidRPr="009A4AA8">
              <w:rPr>
                <w:rFonts w:eastAsia="標楷體"/>
                <w:sz w:val="22"/>
              </w:rPr>
              <w:t>Email: Nicole-Hsu@itri.org.tw</w:t>
            </w:r>
            <w:r w:rsidRPr="009A4AA8">
              <w:rPr>
                <w:rFonts w:eastAsia="標楷體"/>
                <w:sz w:val="22"/>
              </w:rPr>
              <w:t>徐小姐</w:t>
            </w:r>
            <w:r w:rsidRPr="009A4AA8"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</w:t>
            </w:r>
          </w:p>
          <w:p w:rsidR="003E4B0D" w:rsidRDefault="003E4B0D" w:rsidP="0028264C">
            <w:pPr>
              <w:pStyle w:val="dash51676587"/>
              <w:spacing w:line="220" w:lineRule="exact"/>
              <w:contextualSpacing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9A4AA8">
              <w:rPr>
                <w:rFonts w:asciiTheme="minorHAnsi" w:eastAsia="標楷體" w:hAnsiTheme="minorHAnsi"/>
                <w:sz w:val="22"/>
                <w:szCs w:val="22"/>
              </w:rPr>
              <w:t>傳真</w:t>
            </w:r>
            <w:r w:rsidRPr="009A4AA8">
              <w:rPr>
                <w:rFonts w:asciiTheme="minorHAnsi" w:eastAsia="標楷體" w:hAnsiTheme="minorHAnsi"/>
                <w:sz w:val="22"/>
                <w:szCs w:val="22"/>
              </w:rPr>
              <w:t>: 03-58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>3-6303</w:t>
            </w:r>
            <w:r w:rsidRPr="009A4AA8">
              <w:rPr>
                <w:rStyle w:val="dash51676587char"/>
                <w:rFonts w:asciiTheme="minorHAnsi" w:eastAsia="標楷體" w:hAnsiTheme="minorHAnsi"/>
                <w:sz w:val="22"/>
                <w:szCs w:val="22"/>
              </w:rPr>
              <w:t>台灣植物工廠產業發展協會</w:t>
            </w:r>
            <w:r w:rsidRPr="009A4AA8">
              <w:rPr>
                <w:rStyle w:val="dash51676587char"/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9A4AA8">
              <w:rPr>
                <w:rFonts w:asciiTheme="minorHAnsi" w:eastAsia="標楷體" w:hAnsiTheme="minorHAnsi"/>
                <w:sz w:val="22"/>
                <w:szCs w:val="22"/>
              </w:rPr>
              <w:t>徐小姐</w:t>
            </w:r>
            <w:r w:rsidRPr="009A4AA8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9A4AA8">
              <w:rPr>
                <w:rFonts w:asciiTheme="minorHAnsi" w:eastAsia="標楷體" w:hAnsiTheme="minorHAnsi"/>
                <w:sz w:val="22"/>
                <w:szCs w:val="22"/>
              </w:rPr>
              <w:t>收</w:t>
            </w:r>
          </w:p>
          <w:p w:rsidR="003E4B0D" w:rsidRPr="009A4AA8" w:rsidRDefault="003E4B0D" w:rsidP="0028264C">
            <w:pPr>
              <w:pStyle w:val="dash51676587"/>
              <w:contextualSpacing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-------------------------------------------</w:t>
            </w:r>
            <w:r>
              <w:rPr>
                <w:rFonts w:ascii="標楷體" w:eastAsia="標楷體" w:hAnsi="標楷體"/>
                <w:sz w:val="22"/>
                <w:szCs w:val="22"/>
              </w:rPr>
              <w:sym w:font="Wingdings" w:char="F023"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------------------------------------------------</w:t>
            </w:r>
          </w:p>
        </w:tc>
      </w:tr>
      <w:tr w:rsidR="003E4B0D" w:rsidRPr="00FE408E" w:rsidTr="0028264C">
        <w:trPr>
          <w:trHeight w:val="304"/>
          <w:jc w:val="center"/>
        </w:trPr>
        <w:tc>
          <w:tcPr>
            <w:tcW w:w="15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E4B0D" w:rsidRPr="00FE408E" w:rsidRDefault="003E4B0D" w:rsidP="0028264C">
            <w:pPr>
              <w:jc w:val="center"/>
              <w:rPr>
                <w:rFonts w:eastAsia="標楷體"/>
              </w:rPr>
            </w:pPr>
            <w:r w:rsidRPr="00FE408E">
              <w:rPr>
                <w:rFonts w:eastAsia="標楷體"/>
              </w:rPr>
              <w:t>參加者姓名</w:t>
            </w:r>
          </w:p>
        </w:tc>
        <w:tc>
          <w:tcPr>
            <w:tcW w:w="1418" w:type="dxa"/>
            <w:tcBorders>
              <w:top w:val="thickThinSmallGap" w:sz="24" w:space="0" w:color="auto"/>
            </w:tcBorders>
            <w:vAlign w:val="center"/>
          </w:tcPr>
          <w:p w:rsidR="003E4B0D" w:rsidRPr="00FE408E" w:rsidRDefault="003E4B0D" w:rsidP="0028264C">
            <w:pPr>
              <w:jc w:val="center"/>
              <w:rPr>
                <w:rFonts w:eastAsia="標楷體"/>
              </w:rPr>
            </w:pPr>
            <w:r w:rsidRPr="00FE408E">
              <w:rPr>
                <w:rFonts w:eastAsia="標楷體"/>
              </w:rPr>
              <w:t>部門</w:t>
            </w:r>
            <w:r w:rsidRPr="00FE408E">
              <w:rPr>
                <w:rFonts w:eastAsia="標楷體"/>
              </w:rPr>
              <w:t>/</w:t>
            </w:r>
            <w:r w:rsidRPr="00FE408E">
              <w:rPr>
                <w:rFonts w:eastAsia="標楷體"/>
              </w:rPr>
              <w:t>職稱</w:t>
            </w:r>
          </w:p>
        </w:tc>
        <w:tc>
          <w:tcPr>
            <w:tcW w:w="2337" w:type="dxa"/>
            <w:tcBorders>
              <w:top w:val="thickThinSmallGap" w:sz="24" w:space="0" w:color="auto"/>
            </w:tcBorders>
            <w:vAlign w:val="center"/>
          </w:tcPr>
          <w:p w:rsidR="003E4B0D" w:rsidRPr="00FE408E" w:rsidRDefault="003E4B0D" w:rsidP="0028264C">
            <w:pPr>
              <w:jc w:val="center"/>
              <w:rPr>
                <w:rFonts w:eastAsia="標楷體"/>
              </w:rPr>
            </w:pPr>
            <w:r w:rsidRPr="00FE408E">
              <w:rPr>
                <w:rFonts w:eastAsia="標楷體"/>
              </w:rPr>
              <w:t>電話</w:t>
            </w:r>
            <w:r w:rsidRPr="00FE408E">
              <w:rPr>
                <w:rFonts w:eastAsia="標楷體"/>
              </w:rPr>
              <w:t>/</w:t>
            </w:r>
            <w:r w:rsidRPr="00FE408E">
              <w:rPr>
                <w:rFonts w:eastAsia="標楷體"/>
              </w:rPr>
              <w:t>手機</w:t>
            </w:r>
          </w:p>
        </w:tc>
        <w:tc>
          <w:tcPr>
            <w:tcW w:w="3378" w:type="dxa"/>
            <w:gridSpan w:val="2"/>
            <w:tcBorders>
              <w:top w:val="thickThinSmallGap" w:sz="24" w:space="0" w:color="auto"/>
            </w:tcBorders>
            <w:vAlign w:val="center"/>
          </w:tcPr>
          <w:p w:rsidR="003E4B0D" w:rsidRPr="00FE408E" w:rsidRDefault="003E4B0D" w:rsidP="0028264C">
            <w:pPr>
              <w:jc w:val="center"/>
              <w:rPr>
                <w:rFonts w:eastAsia="標楷體"/>
              </w:rPr>
            </w:pPr>
            <w:r w:rsidRPr="00FE408E">
              <w:rPr>
                <w:rFonts w:eastAsia="標楷體"/>
              </w:rPr>
              <w:t>E-mail</w:t>
            </w:r>
          </w:p>
        </w:tc>
        <w:tc>
          <w:tcPr>
            <w:tcW w:w="1879" w:type="dxa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3E4B0D" w:rsidRPr="000A4741" w:rsidRDefault="003E4B0D" w:rsidP="0028264C">
            <w:pPr>
              <w:jc w:val="center"/>
              <w:rPr>
                <w:rFonts w:eastAsia="標楷體"/>
              </w:rPr>
            </w:pPr>
            <w:r w:rsidRPr="000A4741">
              <w:rPr>
                <w:rFonts w:eastAsia="標楷體"/>
              </w:rPr>
              <w:t>膳食</w:t>
            </w:r>
          </w:p>
        </w:tc>
      </w:tr>
      <w:tr w:rsidR="003E4B0D" w:rsidRPr="00FE408E" w:rsidTr="0028264C">
        <w:trPr>
          <w:trHeight w:val="666"/>
          <w:jc w:val="center"/>
        </w:trPr>
        <w:tc>
          <w:tcPr>
            <w:tcW w:w="1526" w:type="dxa"/>
            <w:tcBorders>
              <w:left w:val="thickThinSmallGap" w:sz="24" w:space="0" w:color="auto"/>
            </w:tcBorders>
            <w:vAlign w:val="center"/>
          </w:tcPr>
          <w:p w:rsidR="003E4B0D" w:rsidRPr="00FE408E" w:rsidRDefault="003E4B0D" w:rsidP="0028264C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E4B0D" w:rsidRPr="00FE408E" w:rsidRDefault="003E4B0D" w:rsidP="0028264C">
            <w:pPr>
              <w:jc w:val="center"/>
              <w:rPr>
                <w:rFonts w:eastAsia="標楷體"/>
              </w:rPr>
            </w:pPr>
          </w:p>
        </w:tc>
        <w:tc>
          <w:tcPr>
            <w:tcW w:w="2337" w:type="dxa"/>
          </w:tcPr>
          <w:p w:rsidR="003E4B0D" w:rsidRPr="00FE408E" w:rsidRDefault="003E4B0D" w:rsidP="0028264C">
            <w:pPr>
              <w:rPr>
                <w:rFonts w:eastAsia="標楷體"/>
                <w:sz w:val="20"/>
                <w:szCs w:val="20"/>
              </w:rPr>
            </w:pPr>
            <w:r w:rsidRPr="00FE408E">
              <w:rPr>
                <w:rFonts w:eastAsia="標楷體"/>
              </w:rPr>
              <w:t xml:space="preserve">(  )      </w:t>
            </w:r>
            <w:r w:rsidRPr="00FE408E">
              <w:rPr>
                <w:rFonts w:eastAsia="標楷體"/>
                <w:sz w:val="20"/>
                <w:szCs w:val="20"/>
              </w:rPr>
              <w:t>分機</w:t>
            </w:r>
          </w:p>
          <w:p w:rsidR="003E4B0D" w:rsidRPr="00FE408E" w:rsidRDefault="003E4B0D" w:rsidP="0028264C">
            <w:pPr>
              <w:rPr>
                <w:rFonts w:eastAsia="標楷體"/>
              </w:rPr>
            </w:pPr>
            <w:r w:rsidRPr="00FE408E">
              <w:rPr>
                <w:rFonts w:eastAsia="標楷體"/>
                <w:sz w:val="20"/>
                <w:szCs w:val="20"/>
              </w:rPr>
              <w:t>手機</w:t>
            </w:r>
            <w:r w:rsidRPr="00FE408E">
              <w:rPr>
                <w:rFonts w:eastAsia="標楷體"/>
                <w:sz w:val="20"/>
                <w:szCs w:val="20"/>
              </w:rPr>
              <w:t>:</w:t>
            </w:r>
          </w:p>
        </w:tc>
        <w:tc>
          <w:tcPr>
            <w:tcW w:w="3378" w:type="dxa"/>
            <w:gridSpan w:val="2"/>
            <w:vAlign w:val="center"/>
          </w:tcPr>
          <w:p w:rsidR="003E4B0D" w:rsidRPr="00FE408E" w:rsidRDefault="003E4B0D" w:rsidP="0028264C">
            <w:pPr>
              <w:jc w:val="center"/>
              <w:rPr>
                <w:rFonts w:eastAsia="標楷體"/>
              </w:rPr>
            </w:pPr>
          </w:p>
        </w:tc>
        <w:tc>
          <w:tcPr>
            <w:tcW w:w="1879" w:type="dxa"/>
            <w:tcBorders>
              <w:right w:val="thinThickSmallGap" w:sz="24" w:space="0" w:color="auto"/>
            </w:tcBorders>
            <w:vAlign w:val="center"/>
          </w:tcPr>
          <w:p w:rsidR="003E4B0D" w:rsidRPr="000A4741" w:rsidRDefault="003E4B0D" w:rsidP="0028264C">
            <w:pPr>
              <w:jc w:val="center"/>
              <w:rPr>
                <w:rFonts w:eastAsia="標楷體"/>
              </w:rPr>
            </w:pPr>
            <w:r w:rsidRPr="000A4741">
              <w:rPr>
                <w:rFonts w:eastAsia="標楷體"/>
              </w:rPr>
              <w:sym w:font="Wingdings" w:char="F06F"/>
            </w:r>
            <w:r w:rsidRPr="000A4741">
              <w:rPr>
                <w:rFonts w:eastAsia="標楷體"/>
              </w:rPr>
              <w:t>葷</w:t>
            </w:r>
            <w:r w:rsidRPr="000A4741">
              <w:rPr>
                <w:rFonts w:eastAsia="標楷體"/>
              </w:rPr>
              <w:t xml:space="preserve">   </w:t>
            </w:r>
            <w:r w:rsidRPr="000A4741">
              <w:rPr>
                <w:rFonts w:eastAsia="標楷體"/>
              </w:rPr>
              <w:sym w:font="Wingdings" w:char="F06F"/>
            </w:r>
            <w:r w:rsidRPr="000A4741">
              <w:rPr>
                <w:rFonts w:eastAsia="標楷體"/>
              </w:rPr>
              <w:t>素</w:t>
            </w:r>
          </w:p>
        </w:tc>
      </w:tr>
      <w:tr w:rsidR="003E4B0D" w:rsidRPr="00FE408E" w:rsidTr="0028264C">
        <w:trPr>
          <w:trHeight w:val="703"/>
          <w:jc w:val="center"/>
        </w:trPr>
        <w:tc>
          <w:tcPr>
            <w:tcW w:w="1526" w:type="dxa"/>
            <w:tcBorders>
              <w:left w:val="thickThinSmallGap" w:sz="24" w:space="0" w:color="auto"/>
              <w:bottom w:val="double" w:sz="4" w:space="0" w:color="auto"/>
            </w:tcBorders>
            <w:vAlign w:val="center"/>
          </w:tcPr>
          <w:p w:rsidR="003E4B0D" w:rsidRPr="00FE408E" w:rsidRDefault="003E4B0D" w:rsidP="0028264C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E4B0D" w:rsidRPr="00FE408E" w:rsidRDefault="003E4B0D" w:rsidP="0028264C">
            <w:pPr>
              <w:jc w:val="center"/>
              <w:rPr>
                <w:rFonts w:eastAsia="標楷體"/>
              </w:rPr>
            </w:pPr>
          </w:p>
        </w:tc>
        <w:tc>
          <w:tcPr>
            <w:tcW w:w="2337" w:type="dxa"/>
            <w:tcBorders>
              <w:bottom w:val="single" w:sz="12" w:space="0" w:color="auto"/>
            </w:tcBorders>
          </w:tcPr>
          <w:p w:rsidR="003E4B0D" w:rsidRPr="00FE408E" w:rsidRDefault="003E4B0D" w:rsidP="0028264C">
            <w:pPr>
              <w:rPr>
                <w:rFonts w:eastAsia="標楷體"/>
                <w:sz w:val="20"/>
                <w:szCs w:val="20"/>
              </w:rPr>
            </w:pPr>
            <w:r w:rsidRPr="00FE408E">
              <w:rPr>
                <w:rFonts w:eastAsia="標楷體"/>
              </w:rPr>
              <w:t xml:space="preserve">(  )      </w:t>
            </w:r>
            <w:r w:rsidRPr="00FE408E">
              <w:rPr>
                <w:rFonts w:eastAsia="標楷體"/>
                <w:sz w:val="20"/>
                <w:szCs w:val="20"/>
              </w:rPr>
              <w:t>分機</w:t>
            </w:r>
          </w:p>
          <w:p w:rsidR="003E4B0D" w:rsidRPr="00FE408E" w:rsidRDefault="003E4B0D" w:rsidP="0028264C">
            <w:pPr>
              <w:rPr>
                <w:rFonts w:eastAsia="標楷體"/>
              </w:rPr>
            </w:pPr>
            <w:r w:rsidRPr="00FE408E">
              <w:rPr>
                <w:rFonts w:eastAsia="標楷體"/>
                <w:sz w:val="20"/>
                <w:szCs w:val="20"/>
              </w:rPr>
              <w:t>手機</w:t>
            </w:r>
            <w:r w:rsidRPr="00FE408E">
              <w:rPr>
                <w:rFonts w:eastAsia="標楷體"/>
                <w:sz w:val="20"/>
                <w:szCs w:val="20"/>
              </w:rPr>
              <w:t>:</w:t>
            </w:r>
          </w:p>
        </w:tc>
        <w:tc>
          <w:tcPr>
            <w:tcW w:w="3378" w:type="dxa"/>
            <w:gridSpan w:val="2"/>
            <w:tcBorders>
              <w:bottom w:val="double" w:sz="4" w:space="0" w:color="auto"/>
            </w:tcBorders>
            <w:vAlign w:val="center"/>
          </w:tcPr>
          <w:p w:rsidR="003E4B0D" w:rsidRPr="00FE408E" w:rsidRDefault="003E4B0D" w:rsidP="0028264C">
            <w:pPr>
              <w:jc w:val="center"/>
              <w:rPr>
                <w:rFonts w:eastAsia="標楷體"/>
              </w:rPr>
            </w:pPr>
          </w:p>
        </w:tc>
        <w:tc>
          <w:tcPr>
            <w:tcW w:w="1879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E4B0D" w:rsidRPr="000A4741" w:rsidRDefault="003E4B0D" w:rsidP="0028264C">
            <w:pPr>
              <w:jc w:val="center"/>
              <w:rPr>
                <w:rFonts w:eastAsia="標楷體"/>
              </w:rPr>
            </w:pPr>
            <w:r w:rsidRPr="000A4741">
              <w:rPr>
                <w:rFonts w:eastAsia="標楷體"/>
              </w:rPr>
              <w:sym w:font="Wingdings" w:char="F06F"/>
            </w:r>
            <w:r w:rsidRPr="000A4741">
              <w:rPr>
                <w:rFonts w:eastAsia="標楷體"/>
              </w:rPr>
              <w:t>葷</w:t>
            </w:r>
            <w:r w:rsidRPr="000A4741">
              <w:rPr>
                <w:rFonts w:eastAsia="標楷體"/>
              </w:rPr>
              <w:t xml:space="preserve">   </w:t>
            </w:r>
            <w:r w:rsidRPr="000A4741">
              <w:rPr>
                <w:rFonts w:eastAsia="標楷體"/>
              </w:rPr>
              <w:sym w:font="Wingdings" w:char="F06F"/>
            </w:r>
            <w:r w:rsidRPr="000A4741">
              <w:rPr>
                <w:rFonts w:eastAsia="標楷體"/>
              </w:rPr>
              <w:t>素</w:t>
            </w:r>
          </w:p>
        </w:tc>
      </w:tr>
      <w:tr w:rsidR="003E4B0D" w:rsidRPr="00FE408E" w:rsidTr="0028264C">
        <w:trPr>
          <w:trHeight w:val="807"/>
          <w:jc w:val="center"/>
        </w:trPr>
        <w:tc>
          <w:tcPr>
            <w:tcW w:w="5281" w:type="dxa"/>
            <w:gridSpan w:val="3"/>
            <w:tcBorders>
              <w:top w:val="double" w:sz="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B0D" w:rsidRDefault="003E4B0D" w:rsidP="0028264C">
            <w:pPr>
              <w:jc w:val="both"/>
              <w:rPr>
                <w:rFonts w:eastAsia="標楷體"/>
              </w:rPr>
            </w:pPr>
            <w:r w:rsidRPr="00FE408E">
              <w:rPr>
                <w:rFonts w:eastAsia="標楷體"/>
              </w:rPr>
              <w:t>是否為台灣植物工廠產業發展協會會員或舊生</w:t>
            </w:r>
            <w:r w:rsidRPr="00FE408E">
              <w:rPr>
                <w:rFonts w:eastAsia="標楷體"/>
              </w:rPr>
              <w:t>?</w:t>
            </w:r>
          </w:p>
          <w:p w:rsidR="003E4B0D" w:rsidRPr="00FE408E" w:rsidRDefault="003E4B0D" w:rsidP="0028264C">
            <w:pPr>
              <w:jc w:val="center"/>
              <w:rPr>
                <w:rFonts w:eastAsia="標楷體"/>
              </w:rPr>
            </w:pPr>
            <w:r w:rsidRPr="00FE408E">
              <w:rPr>
                <w:rFonts w:eastAsia="標楷體"/>
              </w:rPr>
              <w:sym w:font="Wingdings" w:char="F06F"/>
            </w:r>
            <w:r w:rsidRPr="00FE408E">
              <w:rPr>
                <w:rFonts w:eastAsia="標楷體"/>
              </w:rPr>
              <w:t xml:space="preserve"> </w:t>
            </w:r>
            <w:r w:rsidRPr="00FE408E"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  </w:t>
            </w:r>
            <w:r w:rsidRPr="00FE408E">
              <w:rPr>
                <w:rFonts w:eastAsia="標楷體"/>
              </w:rPr>
              <w:t xml:space="preserve"> </w:t>
            </w:r>
            <w:r w:rsidRPr="00FE408E">
              <w:rPr>
                <w:rFonts w:eastAsia="標楷體"/>
              </w:rPr>
              <w:sym w:font="Wingdings" w:char="F06F"/>
            </w:r>
            <w:r w:rsidRPr="00FE408E">
              <w:rPr>
                <w:rFonts w:eastAsia="標楷體"/>
              </w:rPr>
              <w:t xml:space="preserve"> </w:t>
            </w:r>
            <w:r w:rsidRPr="00FE408E">
              <w:rPr>
                <w:rFonts w:eastAsia="標楷體"/>
              </w:rPr>
              <w:t>否</w:t>
            </w:r>
          </w:p>
        </w:tc>
        <w:tc>
          <w:tcPr>
            <w:tcW w:w="5257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E4B0D" w:rsidRPr="00FE408E" w:rsidRDefault="003E4B0D" w:rsidP="0028264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費用優惠</w:t>
            </w:r>
            <w:r>
              <w:rPr>
                <w:rFonts w:eastAsia="標楷體" w:hint="eastAsia"/>
              </w:rPr>
              <w:t xml:space="preserve">: </w:t>
            </w:r>
            <w:r w:rsidRPr="00FE408E"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為友好協會會員</w:t>
            </w:r>
            <w:r>
              <w:rPr>
                <w:rFonts w:eastAsia="標楷體" w:hint="eastAsia"/>
              </w:rPr>
              <w:t xml:space="preserve"> </w:t>
            </w:r>
            <w:r w:rsidRPr="00FE408E"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報名所有課程</w:t>
            </w:r>
          </w:p>
        </w:tc>
      </w:tr>
      <w:tr w:rsidR="003E4B0D" w:rsidRPr="00FE408E" w:rsidTr="0028264C">
        <w:trPr>
          <w:trHeight w:val="408"/>
          <w:jc w:val="center"/>
        </w:trPr>
        <w:tc>
          <w:tcPr>
            <w:tcW w:w="10538" w:type="dxa"/>
            <w:gridSpan w:val="6"/>
            <w:tcBorders>
              <w:top w:val="single" w:sz="18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3E4B0D" w:rsidRPr="00FE408E" w:rsidRDefault="003E4B0D" w:rsidP="0028264C">
            <w:pPr>
              <w:jc w:val="center"/>
              <w:rPr>
                <w:rFonts w:eastAsia="標楷體"/>
                <w:b/>
              </w:rPr>
            </w:pPr>
            <w:r w:rsidRPr="00FE408E">
              <w:rPr>
                <w:rFonts w:eastAsia="標楷體"/>
                <w:b/>
              </w:rPr>
              <w:t>繳費資訊</w:t>
            </w:r>
          </w:p>
        </w:tc>
      </w:tr>
      <w:tr w:rsidR="003E4B0D" w:rsidRPr="00FE408E" w:rsidTr="0028264C">
        <w:trPr>
          <w:trHeight w:val="615"/>
          <w:jc w:val="center"/>
        </w:trPr>
        <w:tc>
          <w:tcPr>
            <w:tcW w:w="1526" w:type="dxa"/>
            <w:tcBorders>
              <w:left w:val="thickThinSmallGap" w:sz="24" w:space="0" w:color="auto"/>
              <w:bottom w:val="double" w:sz="6" w:space="0" w:color="auto"/>
            </w:tcBorders>
            <w:vAlign w:val="center"/>
          </w:tcPr>
          <w:p w:rsidR="003E4B0D" w:rsidRPr="00FE408E" w:rsidRDefault="003E4B0D" w:rsidP="0028264C">
            <w:pPr>
              <w:jc w:val="center"/>
              <w:rPr>
                <w:rFonts w:eastAsia="標楷體"/>
              </w:rPr>
            </w:pPr>
            <w:r w:rsidRPr="00FE408E">
              <w:rPr>
                <w:rFonts w:eastAsia="標楷體"/>
              </w:rPr>
              <w:t>發票抬頭</w:t>
            </w:r>
          </w:p>
        </w:tc>
        <w:tc>
          <w:tcPr>
            <w:tcW w:w="3755" w:type="dxa"/>
            <w:gridSpan w:val="2"/>
            <w:tcBorders>
              <w:bottom w:val="double" w:sz="6" w:space="0" w:color="auto"/>
            </w:tcBorders>
          </w:tcPr>
          <w:p w:rsidR="003E4B0D" w:rsidRPr="00FE408E" w:rsidRDefault="003E4B0D" w:rsidP="0028264C">
            <w:pPr>
              <w:rPr>
                <w:rFonts w:eastAsia="標楷體"/>
              </w:rPr>
            </w:pPr>
            <w:r w:rsidRPr="00FE408E">
              <w:rPr>
                <w:rFonts w:eastAsia="標楷體"/>
              </w:rPr>
              <w:sym w:font="Wingdings" w:char="F06F"/>
            </w:r>
            <w:r w:rsidRPr="00FE408E">
              <w:rPr>
                <w:rFonts w:eastAsia="標楷體"/>
              </w:rPr>
              <w:t xml:space="preserve">二聯　　</w:t>
            </w:r>
            <w:r w:rsidRPr="00FE408E">
              <w:rPr>
                <w:rFonts w:eastAsia="標楷體"/>
              </w:rPr>
              <w:sym w:font="Wingdings" w:char="F06F"/>
            </w:r>
            <w:r w:rsidRPr="00FE408E">
              <w:rPr>
                <w:rFonts w:eastAsia="標楷體"/>
              </w:rPr>
              <w:t>三聯</w:t>
            </w:r>
          </w:p>
          <w:p w:rsidR="003E4B0D" w:rsidRPr="00FE408E" w:rsidRDefault="003E4B0D" w:rsidP="0028264C">
            <w:pPr>
              <w:rPr>
                <w:rFonts w:eastAsia="標楷體"/>
              </w:rPr>
            </w:pPr>
            <w:r w:rsidRPr="00FE408E">
              <w:rPr>
                <w:rFonts w:eastAsia="標楷體"/>
                <w:u w:val="single"/>
              </w:rPr>
              <w:t xml:space="preserve">　　　　　　　　　　　　　　</w:t>
            </w:r>
          </w:p>
        </w:tc>
        <w:tc>
          <w:tcPr>
            <w:tcW w:w="1348" w:type="dxa"/>
            <w:tcBorders>
              <w:bottom w:val="double" w:sz="6" w:space="0" w:color="auto"/>
            </w:tcBorders>
            <w:vAlign w:val="center"/>
          </w:tcPr>
          <w:p w:rsidR="003E4B0D" w:rsidRPr="00FE408E" w:rsidRDefault="003E4B0D" w:rsidP="0028264C">
            <w:pPr>
              <w:jc w:val="center"/>
              <w:rPr>
                <w:rFonts w:eastAsia="標楷體"/>
              </w:rPr>
            </w:pPr>
            <w:r w:rsidRPr="00FE408E">
              <w:rPr>
                <w:rFonts w:eastAsia="標楷體"/>
              </w:rPr>
              <w:t>統一編號</w:t>
            </w:r>
          </w:p>
        </w:tc>
        <w:tc>
          <w:tcPr>
            <w:tcW w:w="3909" w:type="dxa"/>
            <w:gridSpan w:val="2"/>
            <w:tcBorders>
              <w:bottom w:val="double" w:sz="6" w:space="0" w:color="auto"/>
              <w:right w:val="thinThickSmallGap" w:sz="24" w:space="0" w:color="auto"/>
            </w:tcBorders>
            <w:vAlign w:val="center"/>
          </w:tcPr>
          <w:p w:rsidR="003E4B0D" w:rsidRPr="00FE408E" w:rsidRDefault="003E4B0D" w:rsidP="0028264C">
            <w:pPr>
              <w:jc w:val="center"/>
              <w:rPr>
                <w:rFonts w:eastAsia="標楷體"/>
              </w:rPr>
            </w:pPr>
          </w:p>
        </w:tc>
      </w:tr>
      <w:tr w:rsidR="003E4B0D" w:rsidRPr="00FE408E" w:rsidTr="0028264C">
        <w:trPr>
          <w:trHeight w:val="1932"/>
          <w:jc w:val="center"/>
        </w:trPr>
        <w:tc>
          <w:tcPr>
            <w:tcW w:w="10538" w:type="dxa"/>
            <w:gridSpan w:val="6"/>
            <w:tcBorders>
              <w:top w:val="double" w:sz="6" w:space="0" w:color="auto"/>
              <w:left w:val="thickThin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3E4B0D" w:rsidRPr="009A4AA8" w:rsidRDefault="003E4B0D" w:rsidP="0028264C">
            <w:pPr>
              <w:rPr>
                <w:rFonts w:eastAsia="標楷體"/>
                <w:b/>
              </w:rPr>
            </w:pPr>
            <w:r w:rsidRPr="008C1DC1">
              <w:rPr>
                <w:rFonts w:eastAsia="標楷體"/>
                <w:b/>
              </w:rPr>
              <w:t>繳費方式</w:t>
            </w:r>
            <w:r w:rsidRPr="008C1DC1">
              <w:rPr>
                <w:rFonts w:eastAsia="標楷體"/>
                <w:b/>
              </w:rPr>
              <w:t>:</w:t>
            </w:r>
          </w:p>
          <w:p w:rsidR="003E4B0D" w:rsidRPr="008D6031" w:rsidRDefault="003E4B0D" w:rsidP="0028264C">
            <w:pPr>
              <w:tabs>
                <w:tab w:val="left" w:pos="352"/>
              </w:tabs>
              <w:rPr>
                <w:rFonts w:eastAsia="標楷體" w:cs="細明體"/>
                <w:sz w:val="22"/>
              </w:rPr>
            </w:pPr>
            <w:r w:rsidRPr="008D6031">
              <w:rPr>
                <w:rFonts w:eastAsia="標楷體"/>
                <w:b/>
                <w:sz w:val="22"/>
              </w:rPr>
              <w:sym w:font="Wingdings" w:char="F06F"/>
            </w:r>
            <w:r w:rsidRPr="008D6031">
              <w:rPr>
                <w:rFonts w:eastAsia="標楷體" w:hint="eastAsia"/>
                <w:b/>
                <w:sz w:val="22"/>
              </w:rPr>
              <w:t xml:space="preserve"> </w:t>
            </w:r>
            <w:r w:rsidRPr="008D6031">
              <w:rPr>
                <w:rFonts w:eastAsia="標楷體"/>
                <w:b/>
                <w:sz w:val="22"/>
              </w:rPr>
              <w:t>ATM</w:t>
            </w:r>
            <w:r w:rsidRPr="008D6031">
              <w:rPr>
                <w:rFonts w:eastAsia="標楷體"/>
                <w:b/>
                <w:sz w:val="22"/>
              </w:rPr>
              <w:t>轉帳</w:t>
            </w:r>
            <w:r w:rsidRPr="008D6031">
              <w:rPr>
                <w:rFonts w:eastAsia="標楷體"/>
                <w:b/>
                <w:sz w:val="22"/>
              </w:rPr>
              <w:t>(</w:t>
            </w:r>
            <w:proofErr w:type="gramStart"/>
            <w:r w:rsidRPr="008D6031">
              <w:rPr>
                <w:rFonts w:eastAsia="標楷體"/>
                <w:b/>
                <w:sz w:val="22"/>
              </w:rPr>
              <w:t>線上報名</w:t>
            </w:r>
            <w:proofErr w:type="gramEnd"/>
            <w:r w:rsidRPr="008D6031">
              <w:rPr>
                <w:rFonts w:eastAsia="標楷體"/>
                <w:sz w:val="22"/>
              </w:rPr>
              <w:t xml:space="preserve">): </w:t>
            </w:r>
            <w:r w:rsidRPr="008D6031">
              <w:rPr>
                <w:rFonts w:eastAsia="標楷體" w:hint="eastAsia"/>
                <w:sz w:val="22"/>
              </w:rPr>
              <w:t>繳費方式選擇「</w:t>
            </w:r>
            <w:r w:rsidRPr="008D6031">
              <w:rPr>
                <w:rFonts w:eastAsia="標楷體" w:hint="eastAsia"/>
                <w:sz w:val="22"/>
              </w:rPr>
              <w:t>ATM</w:t>
            </w:r>
            <w:r w:rsidRPr="008D6031">
              <w:rPr>
                <w:rFonts w:eastAsia="標楷體" w:hint="eastAsia"/>
                <w:sz w:val="22"/>
              </w:rPr>
              <w:t>轉帳」者，</w:t>
            </w:r>
            <w:proofErr w:type="gramStart"/>
            <w:r w:rsidRPr="008D6031">
              <w:rPr>
                <w:rFonts w:eastAsia="標楷體" w:hint="eastAsia"/>
                <w:sz w:val="22"/>
              </w:rPr>
              <w:t>（</w:t>
            </w:r>
            <w:proofErr w:type="gramEnd"/>
            <w:r w:rsidRPr="008D6031">
              <w:rPr>
                <w:rFonts w:eastAsia="標楷體" w:hint="eastAsia"/>
                <w:sz w:val="22"/>
              </w:rPr>
              <w:t>土銀代碼：</w:t>
            </w:r>
            <w:r w:rsidRPr="008D6031">
              <w:rPr>
                <w:rFonts w:eastAsia="標楷體" w:hint="eastAsia"/>
                <w:sz w:val="22"/>
              </w:rPr>
              <w:t>005</w:t>
            </w:r>
            <w:proofErr w:type="gramStart"/>
            <w:r w:rsidRPr="008D6031">
              <w:rPr>
                <w:rFonts w:eastAsia="標楷體" w:hint="eastAsia"/>
                <w:sz w:val="22"/>
              </w:rPr>
              <w:t>）</w:t>
            </w:r>
            <w:proofErr w:type="gramEnd"/>
            <w:r w:rsidRPr="008D6031">
              <w:rPr>
                <w:rFonts w:eastAsia="標楷體" w:hint="eastAsia"/>
                <w:sz w:val="22"/>
              </w:rPr>
              <w:t>帳號</w:t>
            </w:r>
            <w:r w:rsidRPr="008D6031">
              <w:rPr>
                <w:rFonts w:eastAsia="標楷體" w:hint="eastAsia"/>
                <w:sz w:val="22"/>
              </w:rPr>
              <w:t>156-001-00307-1</w:t>
            </w:r>
            <w:r w:rsidRPr="008D6031">
              <w:rPr>
                <w:rFonts w:eastAsia="標楷體" w:hint="eastAsia"/>
                <w:sz w:val="22"/>
              </w:rPr>
              <w:t>，</w:t>
            </w:r>
            <w:r w:rsidRPr="008D6031">
              <w:rPr>
                <w:rFonts w:eastAsia="標楷體"/>
                <w:sz w:val="22"/>
              </w:rPr>
              <w:t>轉帳後</w:t>
            </w:r>
            <w:r w:rsidRPr="008D6031">
              <w:rPr>
                <w:rFonts w:eastAsia="標楷體" w:hint="eastAsia"/>
                <w:sz w:val="22"/>
              </w:rPr>
              <w:t>於</w:t>
            </w:r>
            <w:r w:rsidRPr="008D6031">
              <w:rPr>
                <w:rFonts w:eastAsia="標楷體"/>
                <w:sz w:val="22"/>
                <w:lang w:eastAsia="ja-JP"/>
              </w:rPr>
              <w:t>「</w:t>
            </w:r>
            <w:r w:rsidRPr="008D6031">
              <w:rPr>
                <w:rFonts w:eastAsia="標楷體" w:hint="eastAsia"/>
                <w:sz w:val="22"/>
              </w:rPr>
              <w:t>轉帳明細單</w:t>
            </w:r>
            <w:r w:rsidRPr="008D6031">
              <w:rPr>
                <w:rFonts w:eastAsia="標楷體"/>
                <w:sz w:val="22"/>
                <w:lang w:eastAsia="ja-JP"/>
              </w:rPr>
              <w:t>」</w:t>
            </w:r>
            <w:r w:rsidRPr="008D6031">
              <w:rPr>
                <w:rFonts w:eastAsia="標楷體" w:hint="eastAsia"/>
                <w:sz w:val="22"/>
              </w:rPr>
              <w:t>中</w:t>
            </w:r>
            <w:r w:rsidRPr="008D6031">
              <w:rPr>
                <w:rFonts w:eastAsia="標楷體"/>
                <w:sz w:val="22"/>
              </w:rPr>
              <w:t>寫上您的</w:t>
            </w:r>
            <w:r w:rsidRPr="008D6031">
              <w:rPr>
                <w:rFonts w:eastAsia="標楷體"/>
                <w:sz w:val="22"/>
                <w:lang w:eastAsia="ja-JP"/>
              </w:rPr>
              <w:t>「</w:t>
            </w:r>
            <w:r w:rsidRPr="008D6031">
              <w:rPr>
                <w:rFonts w:eastAsia="標楷體" w:cs="細明體"/>
                <w:sz w:val="22"/>
              </w:rPr>
              <w:t>公司全銜、課程名稱、姓名、連絡電話</w:t>
            </w:r>
            <w:r w:rsidRPr="008D6031">
              <w:rPr>
                <w:rFonts w:eastAsia="標楷體"/>
                <w:sz w:val="22"/>
                <w:lang w:eastAsia="ja-JP"/>
              </w:rPr>
              <w:t>」</w:t>
            </w:r>
            <w:r w:rsidRPr="008D6031">
              <w:rPr>
                <w:rFonts w:eastAsia="標楷體" w:cs="細明體"/>
                <w:sz w:val="22"/>
              </w:rPr>
              <w:t>回傳。</w:t>
            </w:r>
          </w:p>
          <w:p w:rsidR="003E4B0D" w:rsidRPr="00FE408E" w:rsidRDefault="003E4B0D" w:rsidP="0028264C">
            <w:pPr>
              <w:rPr>
                <w:rFonts w:eastAsia="標楷體"/>
              </w:rPr>
            </w:pPr>
            <w:r w:rsidRPr="008D6031">
              <w:rPr>
                <w:rFonts w:eastAsia="標楷體"/>
                <w:b/>
                <w:sz w:val="22"/>
              </w:rPr>
              <w:sym w:font="Wingdings" w:char="F06F"/>
            </w:r>
            <w:r w:rsidRPr="008D6031">
              <w:rPr>
                <w:rFonts w:eastAsia="標楷體"/>
                <w:b/>
                <w:sz w:val="22"/>
              </w:rPr>
              <w:t>銀行匯款</w:t>
            </w:r>
            <w:r w:rsidRPr="008D6031">
              <w:rPr>
                <w:rFonts w:eastAsia="標楷體"/>
                <w:sz w:val="22"/>
              </w:rPr>
              <w:t>:</w:t>
            </w:r>
            <w:r w:rsidRPr="008D6031">
              <w:rPr>
                <w:rFonts w:eastAsia="標楷體" w:hint="eastAsia"/>
                <w:sz w:val="22"/>
              </w:rPr>
              <w:t xml:space="preserve"> </w:t>
            </w:r>
            <w:r w:rsidRPr="008D6031">
              <w:rPr>
                <w:rFonts w:eastAsia="標楷體" w:hint="eastAsia"/>
                <w:sz w:val="22"/>
              </w:rPr>
              <w:t>土地銀行　工研院分行，帳號</w:t>
            </w:r>
            <w:r w:rsidRPr="008D6031">
              <w:rPr>
                <w:rFonts w:eastAsia="標楷體" w:hint="eastAsia"/>
                <w:sz w:val="22"/>
              </w:rPr>
              <w:t>156-001-00307-1</w:t>
            </w:r>
            <w:proofErr w:type="gramStart"/>
            <w:r w:rsidRPr="008D6031">
              <w:rPr>
                <w:rFonts w:eastAsia="標楷體" w:hint="eastAsia"/>
                <w:sz w:val="22"/>
              </w:rPr>
              <w:t>（</w:t>
            </w:r>
            <w:proofErr w:type="gramEnd"/>
            <w:r w:rsidRPr="008D6031">
              <w:rPr>
                <w:rFonts w:eastAsia="標楷體" w:hint="eastAsia"/>
                <w:sz w:val="22"/>
              </w:rPr>
              <w:t>土銀代碼：</w:t>
            </w:r>
            <w:r w:rsidRPr="008D6031">
              <w:rPr>
                <w:rFonts w:eastAsia="標楷體" w:hint="eastAsia"/>
                <w:sz w:val="22"/>
              </w:rPr>
              <w:t>005</w:t>
            </w:r>
            <w:proofErr w:type="gramStart"/>
            <w:r w:rsidRPr="008D6031">
              <w:rPr>
                <w:rFonts w:eastAsia="標楷體" w:hint="eastAsia"/>
                <w:sz w:val="22"/>
              </w:rPr>
              <w:t>）</w:t>
            </w:r>
            <w:proofErr w:type="gramEnd"/>
            <w:r w:rsidRPr="008D6031">
              <w:rPr>
                <w:rFonts w:eastAsia="標楷體" w:hint="eastAsia"/>
                <w:sz w:val="22"/>
              </w:rPr>
              <w:t>。戶名「台灣植物工廠產業發展協會」</w:t>
            </w:r>
            <w:r w:rsidRPr="008D6031">
              <w:rPr>
                <w:rFonts w:eastAsia="標楷體"/>
                <w:sz w:val="22"/>
              </w:rPr>
              <w:t>，請填具</w:t>
            </w:r>
            <w:r w:rsidRPr="008D6031">
              <w:rPr>
                <w:rFonts w:eastAsia="標楷體"/>
                <w:sz w:val="22"/>
                <w:lang w:eastAsia="ja-JP"/>
              </w:rPr>
              <w:t>「</w:t>
            </w:r>
            <w:r w:rsidRPr="008D6031">
              <w:rPr>
                <w:rFonts w:eastAsia="標楷體" w:cs="細明體"/>
                <w:sz w:val="22"/>
              </w:rPr>
              <w:t>報名表</w:t>
            </w:r>
            <w:r w:rsidRPr="008D6031">
              <w:rPr>
                <w:rFonts w:eastAsia="標楷體"/>
                <w:sz w:val="22"/>
                <w:lang w:eastAsia="ja-JP"/>
              </w:rPr>
              <w:t>」</w:t>
            </w:r>
            <w:r w:rsidRPr="008D6031">
              <w:rPr>
                <w:rFonts w:eastAsia="標楷體" w:cs="細明體"/>
                <w:sz w:val="22"/>
              </w:rPr>
              <w:t>與</w:t>
            </w:r>
            <w:r w:rsidRPr="008D6031">
              <w:rPr>
                <w:rFonts w:eastAsia="標楷體"/>
                <w:sz w:val="22"/>
                <w:lang w:eastAsia="ja-JP"/>
              </w:rPr>
              <w:t>「</w:t>
            </w:r>
            <w:r w:rsidRPr="008D6031">
              <w:rPr>
                <w:rFonts w:eastAsia="標楷體" w:cs="細明體"/>
                <w:sz w:val="22"/>
              </w:rPr>
              <w:t>收據</w:t>
            </w:r>
            <w:r w:rsidRPr="008D6031">
              <w:rPr>
                <w:rFonts w:eastAsia="標楷體"/>
                <w:sz w:val="22"/>
                <w:lang w:eastAsia="ja-JP"/>
              </w:rPr>
              <w:t>」</w:t>
            </w:r>
            <w:r w:rsidRPr="008D6031">
              <w:rPr>
                <w:rFonts w:eastAsia="標楷體" w:cs="細明體"/>
                <w:sz w:val="22"/>
              </w:rPr>
              <w:t>回傳。</w:t>
            </w:r>
          </w:p>
        </w:tc>
      </w:tr>
      <w:tr w:rsidR="003E4B0D" w:rsidRPr="00FE408E" w:rsidTr="0028264C">
        <w:trPr>
          <w:trHeight w:val="454"/>
          <w:jc w:val="center"/>
        </w:trPr>
        <w:tc>
          <w:tcPr>
            <w:tcW w:w="10538" w:type="dxa"/>
            <w:gridSpan w:val="6"/>
            <w:tcBorders>
              <w:top w:val="dashed" w:sz="4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3E4B0D" w:rsidRPr="008C1DC1" w:rsidRDefault="003E4B0D" w:rsidP="0028264C">
            <w:pPr>
              <w:rPr>
                <w:rFonts w:eastAsia="標楷體"/>
                <w:b/>
              </w:rPr>
            </w:pPr>
            <w:r w:rsidRPr="0005423A">
              <w:rPr>
                <w:rFonts w:eastAsia="標楷體"/>
              </w:rPr>
              <w:t>傳真</w:t>
            </w:r>
            <w:r w:rsidRPr="0005423A">
              <w:rPr>
                <w:rFonts w:eastAsia="標楷體"/>
              </w:rPr>
              <w:t>:</w:t>
            </w:r>
            <w:r w:rsidRPr="0005423A">
              <w:rPr>
                <w:rFonts w:eastAsia="標楷體" w:hint="eastAsia"/>
              </w:rPr>
              <w:t xml:space="preserve"> 03-58</w:t>
            </w:r>
            <w:r>
              <w:rPr>
                <w:rFonts w:eastAsia="標楷體" w:hint="eastAsia"/>
              </w:rPr>
              <w:t>3-6303</w:t>
            </w:r>
            <w:r w:rsidRPr="0005423A">
              <w:rPr>
                <w:rStyle w:val="dash51676587char"/>
                <w:rFonts w:ascii="標楷體" w:eastAsia="標楷體" w:hAnsi="標楷體" w:hint="eastAsia"/>
              </w:rPr>
              <w:t xml:space="preserve">台灣植物工廠產業發展協會 </w:t>
            </w:r>
            <w:r w:rsidRPr="0005423A">
              <w:rPr>
                <w:rFonts w:eastAsia="標楷體" w:hint="eastAsia"/>
              </w:rPr>
              <w:t>徐小姐</w:t>
            </w:r>
            <w:r w:rsidRPr="0005423A">
              <w:rPr>
                <w:rFonts w:eastAsia="標楷體" w:hint="eastAsia"/>
              </w:rPr>
              <w:t xml:space="preserve"> </w:t>
            </w:r>
            <w:r w:rsidRPr="0005423A">
              <w:rPr>
                <w:rFonts w:eastAsia="標楷體" w:hint="eastAsia"/>
              </w:rPr>
              <w:t>收</w:t>
            </w:r>
          </w:p>
        </w:tc>
      </w:tr>
      <w:tr w:rsidR="003E4B0D" w:rsidRPr="00FE408E" w:rsidTr="0028264C">
        <w:trPr>
          <w:trHeight w:val="2812"/>
          <w:jc w:val="center"/>
        </w:trPr>
        <w:tc>
          <w:tcPr>
            <w:tcW w:w="10538" w:type="dxa"/>
            <w:gridSpan w:val="6"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E4B0D" w:rsidRPr="00B217E7" w:rsidRDefault="003E4B0D" w:rsidP="0028264C">
            <w:pPr>
              <w:rPr>
                <w:rFonts w:eastAsia="標楷體"/>
                <w:b/>
              </w:rPr>
            </w:pPr>
            <w:r w:rsidRPr="00B217E7">
              <w:rPr>
                <w:rFonts w:ascii="標楷體" w:eastAsia="標楷體" w:hAnsi="標楷體" w:hint="eastAsia"/>
                <w:b/>
              </w:rPr>
              <w:t>※</w:t>
            </w:r>
            <w:proofErr w:type="gramStart"/>
            <w:r w:rsidRPr="00B217E7">
              <w:rPr>
                <w:rFonts w:eastAsia="標楷體" w:hint="eastAsia"/>
                <w:b/>
              </w:rPr>
              <w:t>註</w:t>
            </w:r>
            <w:proofErr w:type="gramEnd"/>
          </w:p>
          <w:p w:rsidR="003E4B0D" w:rsidRPr="00606E2B" w:rsidRDefault="003E4B0D" w:rsidP="0028264C">
            <w:pPr>
              <w:rPr>
                <w:rFonts w:eastAsia="標楷體"/>
                <w:sz w:val="22"/>
              </w:rPr>
            </w:pPr>
            <w:r w:rsidRPr="00606E2B">
              <w:rPr>
                <w:rFonts w:eastAsia="標楷體"/>
                <w:sz w:val="22"/>
              </w:rPr>
              <w:t xml:space="preserve">1. </w:t>
            </w:r>
            <w:r w:rsidRPr="00606E2B">
              <w:rPr>
                <w:rFonts w:eastAsia="標楷體"/>
                <w:sz w:val="22"/>
              </w:rPr>
              <w:t>請註明服務機關之完整抬頭，以利開立收據；未註明者一律開立個人抬頭，恕不接受更換發票之要求。</w:t>
            </w:r>
          </w:p>
          <w:p w:rsidR="003E4B0D" w:rsidRPr="00606E2B" w:rsidRDefault="003E4B0D" w:rsidP="0028264C">
            <w:pPr>
              <w:rPr>
                <w:rFonts w:eastAsia="標楷體"/>
                <w:sz w:val="22"/>
              </w:rPr>
            </w:pPr>
            <w:r w:rsidRPr="00606E2B">
              <w:rPr>
                <w:rFonts w:eastAsia="標楷體"/>
                <w:sz w:val="22"/>
              </w:rPr>
              <w:t xml:space="preserve">2. </w:t>
            </w:r>
            <w:r w:rsidRPr="00606E2B">
              <w:rPr>
                <w:rFonts w:eastAsia="標楷體"/>
                <w:sz w:val="22"/>
              </w:rPr>
              <w:t>若報名不克參加者，可指派他人參加，並於開課前一日通知。</w:t>
            </w:r>
          </w:p>
          <w:p w:rsidR="003E4B0D" w:rsidRPr="00606E2B" w:rsidRDefault="003E4B0D" w:rsidP="0028264C">
            <w:pPr>
              <w:rPr>
                <w:rFonts w:eastAsia="標楷體"/>
                <w:sz w:val="22"/>
              </w:rPr>
            </w:pPr>
            <w:r w:rsidRPr="00606E2B">
              <w:rPr>
                <w:rFonts w:eastAsia="標楷體"/>
                <w:sz w:val="22"/>
              </w:rPr>
              <w:t xml:space="preserve">3. </w:t>
            </w:r>
            <w:r w:rsidRPr="00606E2B">
              <w:rPr>
                <w:rFonts w:eastAsia="標楷體"/>
                <w:sz w:val="22"/>
              </w:rPr>
              <w:t>如需取消報名，請於開課前一周以書面傳真至主辦單位並電話確認申請退費事宜。逾期將郵寄講義，恕</w:t>
            </w:r>
            <w:proofErr w:type="gramStart"/>
            <w:r w:rsidRPr="00606E2B">
              <w:rPr>
                <w:rFonts w:eastAsia="標楷體"/>
                <w:sz w:val="22"/>
              </w:rPr>
              <w:t>不</w:t>
            </w:r>
            <w:proofErr w:type="gramEnd"/>
            <w:r w:rsidRPr="00606E2B">
              <w:rPr>
                <w:rFonts w:eastAsia="標楷體"/>
                <w:sz w:val="22"/>
              </w:rPr>
              <w:t>退費。</w:t>
            </w:r>
          </w:p>
          <w:p w:rsidR="003E4B0D" w:rsidRPr="00606E2B" w:rsidRDefault="003E4B0D" w:rsidP="0028264C">
            <w:pPr>
              <w:rPr>
                <w:rFonts w:eastAsia="標楷體"/>
                <w:color w:val="17365D" w:themeColor="text2" w:themeShade="BF"/>
                <w:sz w:val="22"/>
                <w:u w:val="single"/>
              </w:rPr>
            </w:pPr>
            <w:r w:rsidRPr="00606E2B">
              <w:rPr>
                <w:rFonts w:eastAsia="標楷體"/>
                <w:sz w:val="22"/>
              </w:rPr>
              <w:t xml:space="preserve">4. </w:t>
            </w:r>
            <w:r w:rsidRPr="00606E2B">
              <w:rPr>
                <w:rFonts w:eastAsia="標楷體"/>
                <w:sz w:val="22"/>
              </w:rPr>
              <w:t>相關繳費憑證請清楚註明</w:t>
            </w:r>
            <w:r w:rsidRPr="00606E2B">
              <w:rPr>
                <w:rFonts w:eastAsia="標楷體"/>
                <w:sz w:val="22"/>
                <w:lang w:eastAsia="ja-JP"/>
              </w:rPr>
              <w:t>「</w:t>
            </w:r>
            <w:r w:rsidRPr="00606E2B">
              <w:rPr>
                <w:rFonts w:eastAsia="標楷體" w:cs="細明體"/>
                <w:sz w:val="22"/>
              </w:rPr>
              <w:t>參加培訓班名稱、公司名稱、課程訊息、姓名、連絡電話</w:t>
            </w:r>
            <w:r w:rsidRPr="00606E2B">
              <w:rPr>
                <w:rFonts w:eastAsia="標楷體"/>
                <w:sz w:val="22"/>
                <w:lang w:eastAsia="ja-JP"/>
              </w:rPr>
              <w:t>」</w:t>
            </w:r>
            <w:r w:rsidRPr="00606E2B">
              <w:rPr>
                <w:rFonts w:eastAsia="標楷體"/>
                <w:sz w:val="22"/>
              </w:rPr>
              <w:t>，並將收據影印傳真至</w:t>
            </w:r>
            <w:r w:rsidRPr="000F3FCF">
              <w:rPr>
                <w:rFonts w:eastAsia="標楷體" w:hint="eastAsia"/>
                <w:sz w:val="22"/>
              </w:rPr>
              <w:t>:</w:t>
            </w:r>
            <w:r w:rsidRPr="000F3FCF">
              <w:rPr>
                <w:rFonts w:eastAsia="標楷體" w:hint="eastAsia"/>
                <w:sz w:val="22"/>
                <w:u w:val="single"/>
              </w:rPr>
              <w:t xml:space="preserve"> 03-58</w:t>
            </w:r>
            <w:r>
              <w:rPr>
                <w:rFonts w:eastAsia="標楷體" w:hint="eastAsia"/>
                <w:sz w:val="22"/>
                <w:u w:val="single"/>
              </w:rPr>
              <w:t>3-6303</w:t>
            </w:r>
            <w:r w:rsidRPr="000F3FCF">
              <w:rPr>
                <w:rStyle w:val="dash51676587char"/>
                <w:rFonts w:ascii="標楷體" w:eastAsia="標楷體" w:hAnsi="標楷體" w:hint="eastAsia"/>
                <w:sz w:val="22"/>
                <w:u w:val="single"/>
              </w:rPr>
              <w:t xml:space="preserve">台灣植物工廠產業發展協會 </w:t>
            </w:r>
            <w:r w:rsidRPr="000F3FCF">
              <w:rPr>
                <w:rFonts w:eastAsia="標楷體" w:hint="eastAsia"/>
                <w:sz w:val="22"/>
                <w:u w:val="single"/>
              </w:rPr>
              <w:t>徐小姐</w:t>
            </w:r>
            <w:r w:rsidRPr="000F3FCF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0F3FCF">
              <w:rPr>
                <w:rFonts w:eastAsia="標楷體" w:hint="eastAsia"/>
                <w:sz w:val="22"/>
                <w:u w:val="single"/>
              </w:rPr>
              <w:t>收</w:t>
            </w:r>
          </w:p>
          <w:p w:rsidR="003E4B0D" w:rsidRPr="00FE408E" w:rsidRDefault="003E4B0D" w:rsidP="0028264C">
            <w:pPr>
              <w:rPr>
                <w:rFonts w:eastAsia="標楷體"/>
              </w:rPr>
            </w:pPr>
            <w:r w:rsidRPr="00606E2B">
              <w:rPr>
                <w:rFonts w:eastAsia="標楷體" w:hint="eastAsia"/>
                <w:sz w:val="22"/>
              </w:rPr>
              <w:t>5.</w:t>
            </w:r>
            <w:r w:rsidRPr="00EF516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EF516C">
              <w:rPr>
                <w:rStyle w:val="dash51676587char"/>
                <w:rFonts w:ascii="標楷體" w:eastAsia="標楷體" w:hAnsi="標楷體" w:hint="eastAsia"/>
                <w:sz w:val="22"/>
              </w:rPr>
              <w:t>報名</w:t>
            </w:r>
            <w:r>
              <w:rPr>
                <w:rStyle w:val="dash51676587char"/>
                <w:rFonts w:ascii="標楷體" w:eastAsia="標楷體" w:hAnsi="標楷體" w:hint="eastAsia"/>
                <w:sz w:val="22"/>
              </w:rPr>
              <w:t>費用內含講義、午餐</w:t>
            </w:r>
            <w:r>
              <w:rPr>
                <w:rStyle w:val="dash51676587char"/>
                <w:rFonts w:hint="eastAsia"/>
                <w:sz w:val="22"/>
              </w:rPr>
              <w:t>(</w:t>
            </w:r>
            <w:r>
              <w:rPr>
                <w:rStyle w:val="dash51676587char"/>
                <w:rFonts w:ascii="標楷體" w:eastAsia="標楷體" w:hAnsi="標楷體" w:hint="eastAsia"/>
                <w:sz w:val="22"/>
              </w:rPr>
              <w:t>以便當或便餐為主)。</w:t>
            </w:r>
            <w:r w:rsidRPr="00606E2B">
              <w:rPr>
                <w:rFonts w:eastAsia="標楷體" w:hint="eastAsia"/>
                <w:sz w:val="22"/>
              </w:rPr>
              <w:t>如未達開班人數</w:t>
            </w:r>
            <w:r w:rsidRPr="00606E2B">
              <w:rPr>
                <w:rFonts w:eastAsia="標楷體" w:hint="eastAsia"/>
                <w:sz w:val="22"/>
              </w:rPr>
              <w:t>(</w:t>
            </w:r>
            <w:r w:rsidRPr="004C40F6">
              <w:rPr>
                <w:rFonts w:eastAsia="標楷體" w:hint="eastAsia"/>
                <w:sz w:val="22"/>
                <w:shd w:val="clear" w:color="auto" w:fill="1F1F1F" w:themeFill="text1"/>
              </w:rPr>
              <w:t>20</w:t>
            </w:r>
            <w:r w:rsidRPr="004C40F6">
              <w:rPr>
                <w:rFonts w:eastAsia="標楷體" w:hint="eastAsia"/>
                <w:sz w:val="22"/>
                <w:shd w:val="clear" w:color="auto" w:fill="1F1F1F" w:themeFill="text1"/>
              </w:rPr>
              <w:t>人</w:t>
            </w:r>
            <w:r w:rsidRPr="00606E2B">
              <w:rPr>
                <w:rFonts w:eastAsia="標楷體" w:hint="eastAsia"/>
                <w:sz w:val="22"/>
              </w:rPr>
              <w:t>)</w:t>
            </w:r>
            <w:r w:rsidRPr="00606E2B">
              <w:rPr>
                <w:rFonts w:eastAsia="標楷體" w:hint="eastAsia"/>
                <w:sz w:val="22"/>
              </w:rPr>
              <w:t>，則學員金額無息退還</w:t>
            </w:r>
          </w:p>
        </w:tc>
      </w:tr>
    </w:tbl>
    <w:p w:rsidR="003E4B0D" w:rsidRDefault="003E4B0D"/>
    <w:sectPr w:rsidR="003E4B0D" w:rsidSect="003E4B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1F" w:rsidRDefault="003F7B1F" w:rsidP="003A0A1A">
      <w:r>
        <w:separator/>
      </w:r>
    </w:p>
  </w:endnote>
  <w:endnote w:type="continuationSeparator" w:id="0">
    <w:p w:rsidR="003F7B1F" w:rsidRDefault="003F7B1F" w:rsidP="003A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1F" w:rsidRDefault="003F7B1F" w:rsidP="003A0A1A">
      <w:r>
        <w:separator/>
      </w:r>
    </w:p>
  </w:footnote>
  <w:footnote w:type="continuationSeparator" w:id="0">
    <w:p w:rsidR="003F7B1F" w:rsidRDefault="003F7B1F" w:rsidP="003A0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54BD7"/>
    <w:multiLevelType w:val="hybridMultilevel"/>
    <w:tmpl w:val="9CACE5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396210D"/>
    <w:multiLevelType w:val="hybridMultilevel"/>
    <w:tmpl w:val="927E866E"/>
    <w:lvl w:ilvl="0" w:tplc="BD109400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7D980381"/>
    <w:multiLevelType w:val="hybridMultilevel"/>
    <w:tmpl w:val="30C2DE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3B"/>
    <w:rsid w:val="00007BA3"/>
    <w:rsid w:val="00026922"/>
    <w:rsid w:val="00032822"/>
    <w:rsid w:val="00042D3B"/>
    <w:rsid w:val="00196CB4"/>
    <w:rsid w:val="001D5168"/>
    <w:rsid w:val="0026710B"/>
    <w:rsid w:val="002D5450"/>
    <w:rsid w:val="00355EC5"/>
    <w:rsid w:val="003A0A1A"/>
    <w:rsid w:val="003E4B0D"/>
    <w:rsid w:val="003F7B1F"/>
    <w:rsid w:val="004B3798"/>
    <w:rsid w:val="0053570E"/>
    <w:rsid w:val="00547045"/>
    <w:rsid w:val="005E4679"/>
    <w:rsid w:val="006A2D59"/>
    <w:rsid w:val="006C2C22"/>
    <w:rsid w:val="008740BA"/>
    <w:rsid w:val="00955510"/>
    <w:rsid w:val="00A040AB"/>
    <w:rsid w:val="00A90AD0"/>
    <w:rsid w:val="00AA4961"/>
    <w:rsid w:val="00AD7232"/>
    <w:rsid w:val="00BC0DEA"/>
    <w:rsid w:val="00BF7A4D"/>
    <w:rsid w:val="00C1194B"/>
    <w:rsid w:val="00C402AE"/>
    <w:rsid w:val="00C42137"/>
    <w:rsid w:val="00C6663C"/>
    <w:rsid w:val="00EA43F8"/>
    <w:rsid w:val="00EE6DD0"/>
    <w:rsid w:val="00F7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3B"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D3B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0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0A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0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0A1A"/>
    <w:rPr>
      <w:sz w:val="20"/>
      <w:szCs w:val="20"/>
    </w:rPr>
  </w:style>
  <w:style w:type="paragraph" w:styleId="a8">
    <w:name w:val="List Paragraph"/>
    <w:basedOn w:val="a"/>
    <w:uiPriority w:val="34"/>
    <w:qFormat/>
    <w:rsid w:val="00EA43F8"/>
    <w:pPr>
      <w:ind w:leftChars="200" w:left="480"/>
    </w:pPr>
  </w:style>
  <w:style w:type="character" w:customStyle="1" w:styleId="dash51676587char">
    <w:name w:val="dash5167_6587__char"/>
    <w:basedOn w:val="a0"/>
    <w:rsid w:val="003E4B0D"/>
  </w:style>
  <w:style w:type="paragraph" w:customStyle="1" w:styleId="dash51676587">
    <w:name w:val="dash5167_6587"/>
    <w:basedOn w:val="a"/>
    <w:rsid w:val="003E4B0D"/>
    <w:pPr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3E4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E4B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3B"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D3B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0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0A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0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0A1A"/>
    <w:rPr>
      <w:sz w:val="20"/>
      <w:szCs w:val="20"/>
    </w:rPr>
  </w:style>
  <w:style w:type="paragraph" w:styleId="a8">
    <w:name w:val="List Paragraph"/>
    <w:basedOn w:val="a"/>
    <w:uiPriority w:val="34"/>
    <w:qFormat/>
    <w:rsid w:val="00EA43F8"/>
    <w:pPr>
      <w:ind w:leftChars="200" w:left="480"/>
    </w:pPr>
  </w:style>
  <w:style w:type="character" w:customStyle="1" w:styleId="dash51676587char">
    <w:name w:val="dash5167_6587__char"/>
    <w:basedOn w:val="a0"/>
    <w:rsid w:val="003E4B0D"/>
  </w:style>
  <w:style w:type="paragraph" w:customStyle="1" w:styleId="dash51676587">
    <w:name w:val="dash5167_6587"/>
    <w:basedOn w:val="a"/>
    <w:rsid w:val="003E4B0D"/>
    <w:pPr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3E4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E4B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1F1F1F"/>
      </a:dk1>
      <a:lt1>
        <a:sysClr val="window" lastClr="FDFF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徐筱筑</dc:creator>
  <cp:lastModifiedBy>徐筱筑</cp:lastModifiedBy>
  <cp:revision>9</cp:revision>
  <cp:lastPrinted>2013-04-29T01:22:00Z</cp:lastPrinted>
  <dcterms:created xsi:type="dcterms:W3CDTF">2013-05-16T01:09:00Z</dcterms:created>
  <dcterms:modified xsi:type="dcterms:W3CDTF">2013-05-16T01:55:00Z</dcterms:modified>
</cp:coreProperties>
</file>